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7C3E" w14:textId="77777777" w:rsidR="00557858" w:rsidRDefault="00557858" w:rsidP="00557858">
      <w:r>
        <w:rPr>
          <w:noProof/>
          <w:lang w:eastAsia="de-DE"/>
        </w:rPr>
        <w:drawing>
          <wp:inline distT="0" distB="0" distL="0" distR="0" wp14:anchorId="18E68694" wp14:editId="5EC59156">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1CE02E1E" w14:textId="77777777" w:rsidR="00557858" w:rsidRDefault="00557858" w:rsidP="00557858">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5C658B93" wp14:editId="3EA85F7E">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1CA59959"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" strokecolor="#a2b21d">
                <v:stroke startarrowwidth="narrow" startarrowlength="short" endarrowwidth="narrow" endarrowlength="short"/>
              </v:shape>
            </w:pict>
          </mc:Fallback>
        </mc:AlternateContent>
      </w:r>
    </w:p>
    <w:p w14:paraId="5F55F556" w14:textId="77777777" w:rsidR="00557858" w:rsidRPr="00366BBF" w:rsidRDefault="00557858" w:rsidP="00557858">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7FB1C62B" w14:textId="77777777" w:rsidR="00557858" w:rsidRPr="00366BBF" w:rsidRDefault="00557858" w:rsidP="00557858">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620C6F55" w14:textId="00C9692F" w:rsidR="00557858" w:rsidRPr="00400819" w:rsidRDefault="00557858" w:rsidP="00557858">
      <w:pPr>
        <w:pBdr>
          <w:top w:val="nil"/>
          <w:left w:val="nil"/>
          <w:bottom w:val="nil"/>
          <w:right w:val="nil"/>
          <w:between w:val="nil"/>
        </w:pBdr>
        <w:spacing w:after="0" w:line="240" w:lineRule="auto"/>
        <w:rPr>
          <w:b/>
          <w:color w:val="000000"/>
          <w:sz w:val="32"/>
          <w:szCs w:val="44"/>
          <w:lang w:val="en-US"/>
        </w:rPr>
      </w:pPr>
      <w:r w:rsidRPr="00400819">
        <w:rPr>
          <w:b/>
          <w:color w:val="000000"/>
          <w:sz w:val="32"/>
          <w:szCs w:val="44"/>
          <w:lang w:val="en-US"/>
        </w:rPr>
        <w:t xml:space="preserve">Repositorium </w:t>
      </w:r>
      <w:proofErr w:type="spellStart"/>
      <w:r w:rsidRPr="00400819">
        <w:rPr>
          <w:b/>
          <w:color w:val="000000"/>
          <w:sz w:val="32"/>
          <w:szCs w:val="44"/>
          <w:lang w:val="en-US"/>
        </w:rPr>
        <w:t>für</w:t>
      </w:r>
      <w:proofErr w:type="spellEnd"/>
      <w:r w:rsidRPr="00400819">
        <w:rPr>
          <w:b/>
          <w:color w:val="000000"/>
          <w:sz w:val="32"/>
          <w:szCs w:val="44"/>
          <w:lang w:val="en-US"/>
        </w:rPr>
        <w:t xml:space="preserve"> Open</w:t>
      </w:r>
      <w:r w:rsidR="00BC6531">
        <w:rPr>
          <w:b/>
          <w:color w:val="000000"/>
          <w:sz w:val="32"/>
          <w:szCs w:val="44"/>
          <w:lang w:val="en-US"/>
        </w:rPr>
        <w:t>-</w:t>
      </w:r>
      <w:r w:rsidRPr="00400819">
        <w:rPr>
          <w:b/>
          <w:color w:val="000000"/>
          <w:sz w:val="32"/>
          <w:szCs w:val="44"/>
          <w:lang w:val="en-US"/>
        </w:rPr>
        <w:t>Access</w:t>
      </w:r>
      <w:r w:rsidR="00BC6531">
        <w:rPr>
          <w:b/>
          <w:color w:val="000000"/>
          <w:sz w:val="32"/>
          <w:szCs w:val="44"/>
          <w:lang w:val="en-US"/>
        </w:rPr>
        <w:t>-</w:t>
      </w:r>
      <w:r w:rsidRPr="00400819">
        <w:rPr>
          <w:b/>
          <w:color w:val="000000"/>
          <w:sz w:val="32"/>
          <w:szCs w:val="44"/>
          <w:lang w:val="en-US"/>
        </w:rPr>
        <w:t>Tests</w:t>
      </w:r>
    </w:p>
    <w:p w14:paraId="1217F8B5" w14:textId="77777777" w:rsidR="00557858" w:rsidRPr="00400819" w:rsidRDefault="00557858" w:rsidP="00557858">
      <w:pPr>
        <w:pBdr>
          <w:top w:val="nil"/>
          <w:left w:val="nil"/>
          <w:bottom w:val="nil"/>
          <w:right w:val="nil"/>
          <w:between w:val="nil"/>
        </w:pBdr>
        <w:spacing w:after="0" w:line="240" w:lineRule="auto"/>
        <w:rPr>
          <w:b/>
          <w:color w:val="000000"/>
          <w:sz w:val="32"/>
          <w:szCs w:val="44"/>
          <w:lang w:val="en-US"/>
        </w:rPr>
      </w:pPr>
    </w:p>
    <w:p w14:paraId="3CACEFA7" w14:textId="77777777" w:rsidR="00557858" w:rsidRPr="00400819" w:rsidRDefault="00557858" w:rsidP="00557858">
      <w:pPr>
        <w:pBdr>
          <w:top w:val="nil"/>
          <w:left w:val="nil"/>
          <w:bottom w:val="nil"/>
          <w:right w:val="nil"/>
          <w:between w:val="nil"/>
        </w:pBdr>
        <w:spacing w:after="0" w:line="240" w:lineRule="auto"/>
        <w:rPr>
          <w:b/>
          <w:color w:val="000000"/>
          <w:sz w:val="32"/>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5C643D7D" wp14:editId="0C97C0A6">
                <wp:simplePos x="0" y="0"/>
                <wp:positionH relativeFrom="column">
                  <wp:posOffset>0</wp:posOffset>
                </wp:positionH>
                <wp:positionV relativeFrom="paragraph">
                  <wp:posOffset>248285</wp:posOffset>
                </wp:positionV>
                <wp:extent cx="5936615" cy="1769110"/>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6615"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4B29EA52" w14:textId="1972467C" w:rsidR="00557858" w:rsidRPr="007872AE" w:rsidRDefault="00AD3466" w:rsidP="00557858">
                            <w:pPr>
                              <w:pBdr>
                                <w:top w:val="nil"/>
                                <w:left w:val="nil"/>
                                <w:bottom w:val="nil"/>
                                <w:right w:val="nil"/>
                                <w:between w:val="nil"/>
                              </w:pBdr>
                              <w:spacing w:after="0" w:line="240" w:lineRule="auto"/>
                              <w:ind w:left="57"/>
                              <w:rPr>
                                <w:b/>
                                <w:color w:val="000000"/>
                                <w:sz w:val="32"/>
                                <w:szCs w:val="44"/>
                              </w:rPr>
                            </w:pPr>
                            <w:r w:rsidRPr="007872AE">
                              <w:rPr>
                                <w:b/>
                                <w:color w:val="000000"/>
                                <w:sz w:val="32"/>
                                <w:szCs w:val="44"/>
                              </w:rPr>
                              <w:t>ODAS</w:t>
                            </w:r>
                          </w:p>
                          <w:p w14:paraId="3B7973C5" w14:textId="3FEA4B93" w:rsidR="00557858" w:rsidRPr="00AD3466" w:rsidRDefault="00AD3466" w:rsidP="00AD3466">
                            <w:pPr>
                              <w:pBdr>
                                <w:top w:val="nil"/>
                                <w:left w:val="nil"/>
                                <w:bottom w:val="nil"/>
                                <w:right w:val="nil"/>
                                <w:between w:val="nil"/>
                              </w:pBdr>
                              <w:spacing w:line="240" w:lineRule="auto"/>
                              <w:ind w:left="57"/>
                              <w:rPr>
                                <w:b/>
                                <w:color w:val="000000"/>
                                <w:sz w:val="36"/>
                                <w:szCs w:val="44"/>
                              </w:rPr>
                            </w:pPr>
                            <w:r w:rsidRPr="00AD3466">
                              <w:rPr>
                                <w:b/>
                                <w:color w:val="000000"/>
                                <w:sz w:val="32"/>
                                <w:szCs w:val="44"/>
                              </w:rPr>
                              <w:t>Survey-Feedback-Instrument zur Organisationsdiagnose an Schulen</w:t>
                            </w:r>
                          </w:p>
                          <w:p w14:paraId="3D5B2E46" w14:textId="25CD7787" w:rsidR="00557858" w:rsidRPr="00AD3466" w:rsidRDefault="00AD3466" w:rsidP="00557858">
                            <w:pPr>
                              <w:pBdr>
                                <w:top w:val="nil"/>
                                <w:left w:val="nil"/>
                                <w:bottom w:val="nil"/>
                                <w:right w:val="nil"/>
                                <w:between w:val="nil"/>
                              </w:pBdr>
                              <w:spacing w:after="0" w:line="240" w:lineRule="auto"/>
                              <w:ind w:left="57"/>
                              <w:rPr>
                                <w:bCs/>
                                <w:color w:val="000000"/>
                                <w:szCs w:val="39"/>
                                <w:lang w:val="en-US"/>
                              </w:rPr>
                            </w:pPr>
                            <w:proofErr w:type="spellStart"/>
                            <w:r>
                              <w:rPr>
                                <w:bCs/>
                                <w:color w:val="000000"/>
                                <w:szCs w:val="39"/>
                                <w:lang w:val="en-US"/>
                              </w:rPr>
                              <w:t>Ulber</w:t>
                            </w:r>
                            <w:proofErr w:type="spellEnd"/>
                            <w:r>
                              <w:rPr>
                                <w:bCs/>
                                <w:color w:val="000000"/>
                                <w:szCs w:val="39"/>
                                <w:lang w:val="en-US"/>
                              </w:rPr>
                              <w:t>, D. (2001</w:t>
                            </w:r>
                            <w:r w:rsidR="00557858" w:rsidRPr="00AD3466">
                              <w:rPr>
                                <w:bCs/>
                                <w:color w:val="000000"/>
                                <w:szCs w:val="39"/>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43D7D" id="Abgerundetes Rechteck 11" o:spid="_x0000_s1026" style="position:absolute;margin-left:0;margin-top:19.55pt;width:467.4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" fillcolor="#d1de91" stroked="f">
                <v:fill color2="#eff3df" rotate="t" focusposition=",1" focussize="" colors="0 #d1de91;0 #e1e8bd;1 #eff3df" focus="100%" type="gradientRadial"/>
                <v:shadow on="t" color="black" opacity="22937f" origin=",.5" offset="0,.63889mm"/>
                <v:textbox>
                  <w:txbxContent>
                    <w:p w14:paraId="4B29EA52" w14:textId="1972467C" w:rsidR="00557858" w:rsidRPr="007872AE" w:rsidRDefault="00AD3466" w:rsidP="00557858">
                      <w:pPr>
                        <w:pBdr>
                          <w:top w:val="nil"/>
                          <w:left w:val="nil"/>
                          <w:bottom w:val="nil"/>
                          <w:right w:val="nil"/>
                          <w:between w:val="nil"/>
                        </w:pBdr>
                        <w:spacing w:after="0" w:line="240" w:lineRule="auto"/>
                        <w:ind w:left="57"/>
                        <w:rPr>
                          <w:b/>
                          <w:color w:val="000000"/>
                          <w:sz w:val="32"/>
                          <w:szCs w:val="44"/>
                        </w:rPr>
                      </w:pPr>
                      <w:r w:rsidRPr="007872AE">
                        <w:rPr>
                          <w:b/>
                          <w:color w:val="000000"/>
                          <w:sz w:val="32"/>
                          <w:szCs w:val="44"/>
                        </w:rPr>
                        <w:t>ODAS</w:t>
                      </w:r>
                    </w:p>
                    <w:p w14:paraId="3B7973C5" w14:textId="3FEA4B93" w:rsidR="00557858" w:rsidRPr="00AD3466" w:rsidRDefault="00AD3466" w:rsidP="00AD3466">
                      <w:pPr>
                        <w:pBdr>
                          <w:top w:val="nil"/>
                          <w:left w:val="nil"/>
                          <w:bottom w:val="nil"/>
                          <w:right w:val="nil"/>
                          <w:between w:val="nil"/>
                        </w:pBdr>
                        <w:spacing w:line="240" w:lineRule="auto"/>
                        <w:ind w:left="57"/>
                        <w:rPr>
                          <w:b/>
                          <w:color w:val="000000"/>
                          <w:sz w:val="36"/>
                          <w:szCs w:val="44"/>
                        </w:rPr>
                      </w:pPr>
                      <w:r w:rsidRPr="00AD3466">
                        <w:rPr>
                          <w:b/>
                          <w:color w:val="000000"/>
                          <w:sz w:val="32"/>
                          <w:szCs w:val="44"/>
                        </w:rPr>
                        <w:t>Survey-Feedback-Instrument zur Organisationsdiagnose an Schulen</w:t>
                      </w:r>
                    </w:p>
                    <w:p w14:paraId="3D5B2E46" w14:textId="25CD7787" w:rsidR="00557858" w:rsidRPr="00AD3466" w:rsidRDefault="00AD3466" w:rsidP="00557858">
                      <w:pPr>
                        <w:pBdr>
                          <w:top w:val="nil"/>
                          <w:left w:val="nil"/>
                          <w:bottom w:val="nil"/>
                          <w:right w:val="nil"/>
                          <w:between w:val="nil"/>
                        </w:pBdr>
                        <w:spacing w:after="0" w:line="240" w:lineRule="auto"/>
                        <w:ind w:left="57"/>
                        <w:rPr>
                          <w:bCs/>
                          <w:color w:val="000000"/>
                          <w:szCs w:val="39"/>
                          <w:lang w:val="en-US"/>
                        </w:rPr>
                      </w:pPr>
                      <w:r>
                        <w:rPr>
                          <w:bCs/>
                          <w:color w:val="000000"/>
                          <w:szCs w:val="39"/>
                          <w:lang w:val="en-US"/>
                        </w:rPr>
                        <w:t>Ulber, D. (2001</w:t>
                      </w:r>
                      <w:r w:rsidR="00557858" w:rsidRPr="00AD3466">
                        <w:rPr>
                          <w:bCs/>
                          <w:color w:val="000000"/>
                          <w:szCs w:val="39"/>
                          <w:lang w:val="en-US"/>
                        </w:rPr>
                        <w:t>)</w:t>
                      </w:r>
                    </w:p>
                  </w:txbxContent>
                </v:textbox>
              </v:roundrect>
            </w:pict>
          </mc:Fallback>
        </mc:AlternateContent>
      </w:r>
    </w:p>
    <w:p w14:paraId="5172A079" w14:textId="77777777" w:rsidR="00557858" w:rsidRPr="00400819" w:rsidRDefault="00557858" w:rsidP="00557858">
      <w:pPr>
        <w:pBdr>
          <w:top w:val="nil"/>
          <w:left w:val="nil"/>
          <w:bottom w:val="nil"/>
          <w:right w:val="nil"/>
          <w:between w:val="nil"/>
        </w:pBdr>
        <w:spacing w:after="0" w:line="240" w:lineRule="auto"/>
        <w:rPr>
          <w:b/>
          <w:color w:val="000000"/>
          <w:sz w:val="32"/>
          <w:szCs w:val="44"/>
          <w:lang w:val="en-US"/>
        </w:rPr>
      </w:pPr>
    </w:p>
    <w:p w14:paraId="358334C0" w14:textId="77777777" w:rsidR="00557858" w:rsidRPr="00400819" w:rsidRDefault="00557858" w:rsidP="00557858">
      <w:pPr>
        <w:pBdr>
          <w:top w:val="nil"/>
          <w:left w:val="nil"/>
          <w:bottom w:val="nil"/>
          <w:right w:val="nil"/>
          <w:between w:val="nil"/>
        </w:pBdr>
        <w:spacing w:before="360" w:after="0" w:line="240" w:lineRule="auto"/>
        <w:rPr>
          <w:b/>
          <w:color w:val="000000"/>
          <w:sz w:val="44"/>
          <w:szCs w:val="44"/>
          <w:lang w:val="en-US"/>
        </w:rPr>
      </w:pPr>
    </w:p>
    <w:p w14:paraId="058B67B8" w14:textId="77777777" w:rsidR="00557858" w:rsidRPr="00400819" w:rsidRDefault="00557858" w:rsidP="00557858">
      <w:pPr>
        <w:pBdr>
          <w:top w:val="nil"/>
          <w:left w:val="nil"/>
          <w:bottom w:val="nil"/>
          <w:right w:val="nil"/>
          <w:between w:val="nil"/>
        </w:pBdr>
        <w:spacing w:before="360" w:after="0" w:line="240" w:lineRule="auto"/>
        <w:rPr>
          <w:b/>
          <w:color w:val="000000"/>
          <w:sz w:val="44"/>
          <w:szCs w:val="44"/>
          <w:lang w:val="en-US"/>
        </w:rPr>
      </w:pPr>
    </w:p>
    <w:p w14:paraId="5016B9A3" w14:textId="77777777" w:rsidR="00557858" w:rsidRPr="00400819" w:rsidRDefault="00557858" w:rsidP="00557858">
      <w:pPr>
        <w:rPr>
          <w:lang w:val="en-US"/>
        </w:rPr>
      </w:pPr>
    </w:p>
    <w:p w14:paraId="12DC7A1C" w14:textId="77777777" w:rsidR="00557858" w:rsidRPr="00400819" w:rsidRDefault="00557858" w:rsidP="00557858">
      <w:pPr>
        <w:rPr>
          <w:lang w:val="en-US"/>
        </w:rPr>
      </w:pPr>
    </w:p>
    <w:p w14:paraId="3A059425" w14:textId="3C74F2B3" w:rsidR="00AD3466" w:rsidRPr="005A6C80" w:rsidRDefault="00AD3466" w:rsidP="00AD3466">
      <w:pPr>
        <w:pBdr>
          <w:top w:val="nil"/>
          <w:left w:val="nil"/>
          <w:bottom w:val="nil"/>
          <w:right w:val="nil"/>
          <w:between w:val="nil"/>
        </w:pBdr>
        <w:spacing w:after="0" w:line="240" w:lineRule="auto"/>
        <w:ind w:left="227"/>
        <w:rPr>
          <w:color w:val="000000"/>
        </w:rPr>
      </w:pPr>
      <w:proofErr w:type="spellStart"/>
      <w:r w:rsidRPr="003D3150">
        <w:rPr>
          <w:color w:val="000000"/>
        </w:rPr>
        <w:t>Ulber</w:t>
      </w:r>
      <w:proofErr w:type="spellEnd"/>
      <w:r w:rsidRPr="003D3150">
        <w:rPr>
          <w:color w:val="000000"/>
        </w:rPr>
        <w:t xml:space="preserve">, D. (2001). </w:t>
      </w:r>
      <w:r>
        <w:rPr>
          <w:color w:val="000000"/>
        </w:rPr>
        <w:t xml:space="preserve">ODAS. Survey-Feedback-Instrument zur Organisationsdiagnose an Schulen </w:t>
      </w:r>
      <w:r w:rsidRPr="00F010DA">
        <w:rPr>
          <w:color w:val="000000"/>
        </w:rPr>
        <w:t>[</w:t>
      </w:r>
      <w:r w:rsidR="00400819" w:rsidRPr="00400819">
        <w:rPr>
          <w:color w:val="000000"/>
        </w:rPr>
        <w:t>Verfahrensdokumentation, Eltern-Fragebogen, Lehrer/-innen-Fragebogen und Schüler/-innen-Fragebogen</w:t>
      </w:r>
      <w:r w:rsidRPr="00F010DA">
        <w:rPr>
          <w:color w:val="000000"/>
        </w:rPr>
        <w:t xml:space="preserve">]. In Leibniz-Institut für Psychologie (ZPID) (Hrsg.), Open Test Archive. </w:t>
      </w:r>
      <w:r w:rsidRPr="005A6C80">
        <w:rPr>
          <w:color w:val="000000"/>
        </w:rPr>
        <w:t xml:space="preserve">Trier: ZPID. </w:t>
      </w:r>
    </w:p>
    <w:p w14:paraId="6FBD4036" w14:textId="04D77DEC" w:rsidR="003D3150" w:rsidRPr="003D3150" w:rsidRDefault="003D3150" w:rsidP="003D3150">
      <w:pPr>
        <w:ind w:firstLine="227"/>
        <w:rPr>
          <w:rFonts w:cstheme="minorHAnsi"/>
          <w:color w:val="000000" w:themeColor="text1"/>
        </w:rPr>
      </w:pPr>
      <w:hyperlink r:id="rId8" w:history="1">
        <w:r w:rsidRPr="003D3150">
          <w:rPr>
            <w:rStyle w:val="Hyperlink"/>
            <w:rFonts w:cstheme="minorHAnsi"/>
            <w:color w:val="000000" w:themeColor="text1"/>
            <w:u w:val="none"/>
          </w:rPr>
          <w:t>http://doi.org/10.23668/psycharchives.4576</w:t>
        </w:r>
      </w:hyperlink>
    </w:p>
    <w:p w14:paraId="0730729B" w14:textId="77777777" w:rsidR="00557858" w:rsidRDefault="00557858" w:rsidP="00557858">
      <w:pPr>
        <w:jc w:val="center"/>
        <w:rPr>
          <w:b/>
          <w:bCs/>
          <w:color w:val="000000"/>
        </w:rPr>
      </w:pPr>
    </w:p>
    <w:p w14:paraId="68A95888" w14:textId="77777777" w:rsidR="00557858" w:rsidRPr="00504A25" w:rsidRDefault="00557858" w:rsidP="00557858">
      <w:pPr>
        <w:spacing w:before="240" w:after="0"/>
        <w:jc w:val="center"/>
        <w:rPr>
          <w:color w:val="000000"/>
        </w:rPr>
      </w:pPr>
      <w:r w:rsidRPr="00504A25">
        <w:rPr>
          <w:color w:val="000000"/>
        </w:rPr>
        <w:t>Alle Informationen und Materialien zu dem Verfahren finden Sie unter:</w:t>
      </w:r>
    </w:p>
    <w:p w14:paraId="43B64A66" w14:textId="231DF449" w:rsidR="00557858" w:rsidRPr="00BC6531" w:rsidRDefault="00872EAB" w:rsidP="00557858">
      <w:pPr>
        <w:jc w:val="center"/>
        <w:rPr>
          <w:b/>
          <w:bCs/>
          <w:color w:val="000000" w:themeColor="text1"/>
        </w:rPr>
      </w:pPr>
      <w:hyperlink r:id="rId9" w:history="1">
        <w:r w:rsidR="00557858" w:rsidRPr="00BC6531">
          <w:rPr>
            <w:rStyle w:val="Hyperlink"/>
            <w:b/>
            <w:bCs/>
            <w:color w:val="000000" w:themeColor="text1"/>
            <w:u w:val="none"/>
          </w:rPr>
          <w:t>https://www.testarchiv.eu/de/test/900</w:t>
        </w:r>
        <w:r w:rsidR="00AD3466" w:rsidRPr="00BC6531">
          <w:rPr>
            <w:rStyle w:val="Hyperlink"/>
            <w:b/>
            <w:bCs/>
            <w:color w:val="000000" w:themeColor="text1"/>
            <w:u w:val="none"/>
          </w:rPr>
          <w:t>4179</w:t>
        </w:r>
      </w:hyperlink>
    </w:p>
    <w:p w14:paraId="43510199" w14:textId="77777777" w:rsidR="00557858" w:rsidRDefault="00557858" w:rsidP="00557858">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34C66AC9" wp14:editId="3AFB69A0">
                <wp:simplePos x="0" y="0"/>
                <wp:positionH relativeFrom="column">
                  <wp:posOffset>-135890</wp:posOffset>
                </wp:positionH>
                <wp:positionV relativeFrom="paragraph">
                  <wp:posOffset>314325</wp:posOffset>
                </wp:positionV>
                <wp:extent cx="5936615" cy="2592466"/>
                <wp:effectExtent l="57150" t="19050" r="64135" b="74930"/>
                <wp:wrapNone/>
                <wp:docPr id="10" name="Abgerundetes Rechteck 10"/>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3839EB0D" w14:textId="77777777" w:rsidR="00557858" w:rsidRPr="007167F4" w:rsidRDefault="00557858" w:rsidP="00557858">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20FB2113" w14:textId="77777777" w:rsidR="00557858" w:rsidRPr="007167F4" w:rsidRDefault="00557858" w:rsidP="0055785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weiterhin bei dem/den Autor/en.</w:t>
                            </w:r>
                          </w:p>
                          <w:p w14:paraId="5D309717" w14:textId="3CD4D0B0" w:rsidR="00557858" w:rsidRDefault="00557858" w:rsidP="0055785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BC6531">
                                <w:rPr>
                                  <w:rStyle w:val="Hyperlink"/>
                                  <w:rFonts w:ascii="ArialMT" w:hAnsi="ArialMT" w:cs="ArialMT"/>
                                  <w:color w:val="595959" w:themeColor="text1" w:themeTint="A6"/>
                                  <w:sz w:val="16"/>
                                  <w:szCs w:val="14"/>
                                </w:rPr>
                                <w:t xml:space="preserve">Creative </w:t>
                              </w:r>
                              <w:proofErr w:type="spellStart"/>
                              <w:r w:rsidRPr="00BC6531">
                                <w:rPr>
                                  <w:rStyle w:val="Hyperlink"/>
                                  <w:rFonts w:ascii="ArialMT" w:hAnsi="ArialMT" w:cs="ArialMT"/>
                                  <w:color w:val="595959" w:themeColor="text1" w:themeTint="A6"/>
                                  <w:sz w:val="16"/>
                                  <w:szCs w:val="14"/>
                                </w:rPr>
                                <w:t>Commons</w:t>
                              </w:r>
                              <w:proofErr w:type="spellEnd"/>
                              <w:r w:rsidRPr="00BC6531">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7872AE">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C21283F" w14:textId="77777777" w:rsidR="00557858" w:rsidRDefault="00557858" w:rsidP="00557858">
                            <w:pPr>
                              <w:autoSpaceDE w:val="0"/>
                              <w:autoSpaceDN w:val="0"/>
                              <w:adjustRightInd w:val="0"/>
                              <w:spacing w:after="0" w:line="240" w:lineRule="auto"/>
                              <w:rPr>
                                <w:rFonts w:ascii="ArialMT" w:hAnsi="ArialMT" w:cs="ArialMT"/>
                                <w:color w:val="000000"/>
                                <w:sz w:val="16"/>
                                <w:szCs w:val="14"/>
                              </w:rPr>
                            </w:pPr>
                          </w:p>
                          <w:p w14:paraId="0F11B907" w14:textId="77777777" w:rsidR="00557858" w:rsidRPr="00366BBF" w:rsidRDefault="00557858" w:rsidP="00557858">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5F4079A" w14:textId="77777777" w:rsidR="00557858" w:rsidRPr="00366BBF" w:rsidRDefault="00557858" w:rsidP="00557858">
                            <w:pPr>
                              <w:autoSpaceDE w:val="0"/>
                              <w:autoSpaceDN w:val="0"/>
                              <w:adjustRightInd w:val="0"/>
                              <w:spacing w:after="0" w:line="240" w:lineRule="auto"/>
                              <w:rPr>
                                <w:rFonts w:ascii="ArialMT" w:hAnsi="ArialMT" w:cs="ArialMT"/>
                                <w:b/>
                                <w:bCs/>
                                <w:i/>
                                <w:iCs/>
                                <w:color w:val="000000"/>
                                <w:sz w:val="16"/>
                                <w:szCs w:val="14"/>
                                <w:lang w:val="en-US"/>
                              </w:rPr>
                            </w:pPr>
                          </w:p>
                          <w:p w14:paraId="6DD4726A" w14:textId="77777777" w:rsidR="00557858" w:rsidRPr="00366BBF" w:rsidRDefault="00557858" w:rsidP="00557858">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A3633B0" w14:textId="77777777" w:rsidR="00557858" w:rsidRPr="00366BBF" w:rsidRDefault="00557858" w:rsidP="0055785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5C699F0F" w14:textId="17C4D5CF" w:rsidR="00557858" w:rsidRPr="00366BBF" w:rsidRDefault="00557858" w:rsidP="0055785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BC6531">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7872AE">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5B07DE29" w14:textId="77777777" w:rsidR="00557858" w:rsidRPr="00366BBF" w:rsidRDefault="00557858" w:rsidP="00557858">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66AC9" id="Abgerundetes Rechteck 10" o:spid="_x0000_s1027" style="position:absolute;left:0;text-align:left;margin-left:-10.7pt;margin-top:24.75pt;width:467.45pt;height:2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" fillcolor="#d1de91" stroked="f">
                <v:fill color2="#eff3df" rotate="t" focusposition=",1" focussize="" colors="0 #d1de91;0 #e1e8bd;1 #eff3df" focus="100%" type="gradientRadial"/>
                <v:shadow on="t" color="black" opacity="22937f" origin=",.5" offset="0,.63889mm"/>
                <v:textbox>
                  <w:txbxContent>
                    <w:p w14:paraId="3839EB0D" w14:textId="77777777" w:rsidR="00557858" w:rsidRPr="007167F4" w:rsidRDefault="00557858" w:rsidP="00557858">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20FB2113" w14:textId="77777777" w:rsidR="00557858" w:rsidRPr="007167F4" w:rsidRDefault="00557858" w:rsidP="0055785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weiterhin bei dem/den Autor/en.</w:t>
                      </w:r>
                    </w:p>
                    <w:p w14:paraId="5D309717" w14:textId="3CD4D0B0" w:rsidR="00557858" w:rsidRDefault="00557858" w:rsidP="00557858">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BC6531">
                          <w:rPr>
                            <w:rStyle w:val="Hyperlink"/>
                            <w:rFonts w:ascii="ArialMT" w:hAnsi="ArialMT" w:cs="ArialMT"/>
                            <w:color w:val="595959" w:themeColor="text1" w:themeTint="A6"/>
                            <w:sz w:val="16"/>
                            <w:szCs w:val="14"/>
                          </w:rPr>
                          <w:t xml:space="preserve">Creative </w:t>
                        </w:r>
                        <w:proofErr w:type="spellStart"/>
                        <w:r w:rsidRPr="00BC6531">
                          <w:rPr>
                            <w:rStyle w:val="Hyperlink"/>
                            <w:rFonts w:ascii="ArialMT" w:hAnsi="ArialMT" w:cs="ArialMT"/>
                            <w:color w:val="595959" w:themeColor="text1" w:themeTint="A6"/>
                            <w:sz w:val="16"/>
                            <w:szCs w:val="14"/>
                          </w:rPr>
                          <w:t>Commons</w:t>
                        </w:r>
                        <w:proofErr w:type="spellEnd"/>
                        <w:r w:rsidRPr="00BC6531">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7872AE">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C21283F" w14:textId="77777777" w:rsidR="00557858" w:rsidRDefault="00557858" w:rsidP="00557858">
                      <w:pPr>
                        <w:autoSpaceDE w:val="0"/>
                        <w:autoSpaceDN w:val="0"/>
                        <w:adjustRightInd w:val="0"/>
                        <w:spacing w:after="0" w:line="240" w:lineRule="auto"/>
                        <w:rPr>
                          <w:rFonts w:ascii="ArialMT" w:hAnsi="ArialMT" w:cs="ArialMT"/>
                          <w:color w:val="000000"/>
                          <w:sz w:val="16"/>
                          <w:szCs w:val="14"/>
                        </w:rPr>
                      </w:pPr>
                    </w:p>
                    <w:p w14:paraId="0F11B907" w14:textId="77777777" w:rsidR="00557858" w:rsidRPr="00366BBF" w:rsidRDefault="00557858" w:rsidP="00557858">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35F4079A" w14:textId="77777777" w:rsidR="00557858" w:rsidRPr="00366BBF" w:rsidRDefault="00557858" w:rsidP="00557858">
                      <w:pPr>
                        <w:autoSpaceDE w:val="0"/>
                        <w:autoSpaceDN w:val="0"/>
                        <w:adjustRightInd w:val="0"/>
                        <w:spacing w:after="0" w:line="240" w:lineRule="auto"/>
                        <w:rPr>
                          <w:rFonts w:ascii="ArialMT" w:hAnsi="ArialMT" w:cs="ArialMT"/>
                          <w:b/>
                          <w:bCs/>
                          <w:i/>
                          <w:iCs/>
                          <w:color w:val="000000"/>
                          <w:sz w:val="16"/>
                          <w:szCs w:val="14"/>
                          <w:lang w:val="en-US"/>
                        </w:rPr>
                      </w:pPr>
                    </w:p>
                    <w:p w14:paraId="6DD4726A" w14:textId="77777777" w:rsidR="00557858" w:rsidRPr="00366BBF" w:rsidRDefault="00557858" w:rsidP="00557858">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A3633B0" w14:textId="77777777" w:rsidR="00557858" w:rsidRPr="00366BBF" w:rsidRDefault="00557858" w:rsidP="0055785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5C699F0F" w14:textId="17C4D5CF" w:rsidR="00557858" w:rsidRPr="00366BBF" w:rsidRDefault="00557858" w:rsidP="00557858">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BC6531">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7872AE">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5B07DE29" w14:textId="77777777" w:rsidR="00557858" w:rsidRPr="00366BBF" w:rsidRDefault="00557858" w:rsidP="00557858">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15B71C8E" w14:textId="77777777" w:rsidR="00557858" w:rsidRDefault="00557858" w:rsidP="00557858">
      <w:pPr>
        <w:jc w:val="center"/>
        <w:rPr>
          <w:b/>
          <w:bCs/>
          <w:color w:val="000000"/>
        </w:rPr>
      </w:pPr>
    </w:p>
    <w:p w14:paraId="2CCF427D" w14:textId="77777777" w:rsidR="00557858" w:rsidRDefault="00557858" w:rsidP="00557858">
      <w:pPr>
        <w:rPr>
          <w:b/>
          <w:bCs/>
          <w:color w:val="000000"/>
        </w:rPr>
      </w:pPr>
    </w:p>
    <w:p w14:paraId="26367327" w14:textId="77777777" w:rsidR="00557858" w:rsidRDefault="00557858" w:rsidP="00557858">
      <w:pPr>
        <w:pBdr>
          <w:top w:val="nil"/>
          <w:left w:val="nil"/>
          <w:bottom w:val="nil"/>
          <w:right w:val="nil"/>
          <w:between w:val="nil"/>
        </w:pBdr>
        <w:spacing w:before="360" w:after="0" w:line="240" w:lineRule="auto"/>
        <w:rPr>
          <w:color w:val="000000"/>
        </w:rPr>
      </w:pPr>
    </w:p>
    <w:p w14:paraId="11EC6C6C" w14:textId="77777777" w:rsidR="00557858" w:rsidRDefault="00557858" w:rsidP="00557858">
      <w:pPr>
        <w:pBdr>
          <w:top w:val="nil"/>
          <w:left w:val="nil"/>
          <w:bottom w:val="nil"/>
          <w:right w:val="nil"/>
          <w:between w:val="nil"/>
        </w:pBdr>
        <w:spacing w:before="360" w:after="0" w:line="240" w:lineRule="auto"/>
        <w:rPr>
          <w:color w:val="000000"/>
        </w:rPr>
      </w:pPr>
    </w:p>
    <w:p w14:paraId="36082920" w14:textId="77777777" w:rsidR="00557858" w:rsidRDefault="00557858" w:rsidP="00557858">
      <w:pPr>
        <w:pBdr>
          <w:top w:val="nil"/>
          <w:left w:val="nil"/>
          <w:bottom w:val="nil"/>
          <w:right w:val="nil"/>
          <w:between w:val="nil"/>
        </w:pBdr>
        <w:spacing w:before="360" w:after="0" w:line="240" w:lineRule="auto"/>
        <w:rPr>
          <w:color w:val="000000"/>
        </w:rPr>
      </w:pPr>
    </w:p>
    <w:p w14:paraId="721E8BCF" w14:textId="77777777" w:rsidR="00557858" w:rsidRPr="00366BBF" w:rsidRDefault="00557858" w:rsidP="00557858"/>
    <w:p w14:paraId="139710A5" w14:textId="77777777" w:rsidR="00557858" w:rsidRDefault="00557858" w:rsidP="00E82158">
      <w:pPr>
        <w:autoSpaceDE w:val="0"/>
        <w:autoSpaceDN w:val="0"/>
        <w:adjustRightInd w:val="0"/>
        <w:spacing w:after="80" w:line="240" w:lineRule="auto"/>
        <w:jc w:val="center"/>
        <w:rPr>
          <w:rFonts w:ascii="CG Times Italic Bold" w:eastAsia="Times New Roman" w:hAnsi="CG Times Italic Bold" w:cs="Times New Roman"/>
          <w:b/>
          <w:sz w:val="28"/>
          <w:szCs w:val="24"/>
          <w:lang w:eastAsia="de-DE"/>
        </w:rPr>
      </w:pPr>
    </w:p>
    <w:p w14:paraId="5D9FAB6E" w14:textId="77777777" w:rsidR="00557858" w:rsidRDefault="00557858">
      <w:pPr>
        <w:rPr>
          <w:rFonts w:ascii="CG Times Italic Bold" w:eastAsia="Times New Roman" w:hAnsi="CG Times Italic Bold" w:cs="Times New Roman"/>
          <w:b/>
          <w:sz w:val="28"/>
          <w:szCs w:val="24"/>
          <w:lang w:eastAsia="de-DE"/>
        </w:rPr>
      </w:pPr>
      <w:r>
        <w:rPr>
          <w:rFonts w:ascii="CG Times Italic Bold" w:eastAsia="Times New Roman" w:hAnsi="CG Times Italic Bold" w:cs="Times New Roman"/>
          <w:b/>
          <w:sz w:val="28"/>
          <w:szCs w:val="24"/>
          <w:lang w:eastAsia="de-DE"/>
        </w:rPr>
        <w:br w:type="page"/>
      </w:r>
    </w:p>
    <w:p w14:paraId="03BE665C" w14:textId="256638D9" w:rsidR="00E82158" w:rsidRPr="00E82158" w:rsidRDefault="00E82158" w:rsidP="00E82158">
      <w:pPr>
        <w:autoSpaceDE w:val="0"/>
        <w:autoSpaceDN w:val="0"/>
        <w:adjustRightInd w:val="0"/>
        <w:spacing w:after="80" w:line="240" w:lineRule="auto"/>
        <w:jc w:val="center"/>
        <w:rPr>
          <w:rFonts w:ascii="CG Times Italic Bold" w:eastAsia="Times New Roman" w:hAnsi="CG Times Italic Bold" w:cs="Times New Roman"/>
          <w:b/>
          <w:sz w:val="28"/>
          <w:szCs w:val="24"/>
          <w:lang w:eastAsia="de-DE"/>
        </w:rPr>
      </w:pPr>
      <w:r w:rsidRPr="00E82158">
        <w:rPr>
          <w:rFonts w:ascii="CG Times Italic Bold" w:eastAsia="Times New Roman" w:hAnsi="CG Times Italic Bold" w:cs="Times New Roman"/>
          <w:b/>
          <w:sz w:val="28"/>
          <w:szCs w:val="24"/>
          <w:lang w:eastAsia="de-DE"/>
        </w:rPr>
        <w:lastRenderedPageBreak/>
        <w:t>Schüler/-innen-Fragebogen</w:t>
      </w:r>
    </w:p>
    <w:p w14:paraId="3A699204"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r w:rsidRPr="00E82158">
        <w:rPr>
          <w:rFonts w:ascii="CG Times Italic" w:eastAsia="Times New Roman" w:hAnsi="CG Times Italic" w:cs="Times New Roman"/>
          <w:sz w:val="20"/>
          <w:szCs w:val="24"/>
          <w:lang w:eastAsia="de-DE"/>
        </w:rPr>
        <w:t xml:space="preserve">Dieser Fragebogen wurde an der Universität Bamberg für Angehörige von Schulen entwickelt, die herausfinden wollen, wo die Stärken und Schwächen der Schule liegen. Damit soll herausgefunden werden, wo Verbesserungen nötig sind und welche Bereiche gut funktionieren. Da es über ein und dieselbe Schule sehr unterschiedliche Meinungen geben kann, ist es wichtig, </w:t>
      </w:r>
      <w:proofErr w:type="spellStart"/>
      <w:r w:rsidRPr="00E82158">
        <w:rPr>
          <w:rFonts w:ascii="CG Times Italic" w:eastAsia="Times New Roman" w:hAnsi="CG Times Italic" w:cs="Times New Roman"/>
          <w:sz w:val="20"/>
          <w:szCs w:val="24"/>
          <w:lang w:eastAsia="de-DE"/>
        </w:rPr>
        <w:t>daß</w:t>
      </w:r>
      <w:proofErr w:type="spellEnd"/>
      <w:r w:rsidRPr="00E82158">
        <w:rPr>
          <w:rFonts w:ascii="CG Times Italic" w:eastAsia="Times New Roman" w:hAnsi="CG Times Italic" w:cs="Times New Roman"/>
          <w:sz w:val="20"/>
          <w:szCs w:val="24"/>
          <w:lang w:eastAsia="de-DE"/>
        </w:rPr>
        <w:t xml:space="preserve"> möglichst viele den Fragebogen ausfüllen, denn nur so ergibt sich ein vollständiges Bild.</w:t>
      </w:r>
    </w:p>
    <w:p w14:paraId="7F137EF0"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r w:rsidRPr="00E82158">
        <w:rPr>
          <w:rFonts w:ascii="CG Times Italic" w:eastAsia="Times New Roman" w:hAnsi="CG Times Italic" w:cs="Times New Roman"/>
          <w:sz w:val="20"/>
          <w:szCs w:val="24"/>
          <w:lang w:eastAsia="de-DE"/>
        </w:rPr>
        <w:t xml:space="preserve">Bei einigen Fragen ist Platz für selbst formulierte Antworten. Bei den meisten Fragen sind Aussagen mit den folgenden Antwortmöglichkeiten vorgegeben: </w:t>
      </w:r>
    </w:p>
    <w:p w14:paraId="29F9B513"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p>
    <w:tbl>
      <w:tblPr>
        <w:tblW w:w="0" w:type="auto"/>
        <w:tblBorders>
          <w:right w:val="single" w:sz="6" w:space="0" w:color="auto"/>
        </w:tblBorders>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07129826" w14:textId="77777777" w:rsidTr="00875BED">
        <w:tc>
          <w:tcPr>
            <w:tcW w:w="6804" w:type="dxa"/>
            <w:tcBorders>
              <w:top w:val="nil"/>
              <w:left w:val="nil"/>
              <w:bottom w:val="nil"/>
              <w:right w:val="nil"/>
            </w:tcBorders>
          </w:tcPr>
          <w:p w14:paraId="6BA4655A" w14:textId="77777777" w:rsidR="00E82158" w:rsidRPr="00E82158" w:rsidRDefault="00E82158" w:rsidP="00E82158">
            <w:pPr>
              <w:autoSpaceDE w:val="0"/>
              <w:autoSpaceDN w:val="0"/>
              <w:adjustRightInd w:val="0"/>
              <w:spacing w:before="120" w:after="120" w:line="240" w:lineRule="auto"/>
              <w:rPr>
                <w:rFonts w:ascii="Arial" w:eastAsia="Times New Roman" w:hAnsi="Arial" w:cs="Times New Roman"/>
                <w:sz w:val="20"/>
                <w:szCs w:val="24"/>
                <w:lang w:eastAsia="de-DE"/>
              </w:rPr>
            </w:pPr>
          </w:p>
        </w:tc>
        <w:tc>
          <w:tcPr>
            <w:tcW w:w="680" w:type="dxa"/>
            <w:tcBorders>
              <w:top w:val="nil"/>
              <w:left w:val="nil"/>
              <w:bottom w:val="nil"/>
              <w:right w:val="nil"/>
            </w:tcBorders>
          </w:tcPr>
          <w:p w14:paraId="1CD12A8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1F59480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3F2DC76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5A46B7F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660C75D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3BCF7A91" w14:textId="77777777" w:rsidTr="00875BED">
        <w:tc>
          <w:tcPr>
            <w:tcW w:w="6804" w:type="dxa"/>
            <w:tcBorders>
              <w:top w:val="nil"/>
              <w:left w:val="nil"/>
              <w:bottom w:val="nil"/>
              <w:right w:val="nil"/>
            </w:tcBorders>
          </w:tcPr>
          <w:p w14:paraId="6F639CC1" w14:textId="77777777" w:rsidR="00E82158" w:rsidRPr="00E82158" w:rsidRDefault="00E82158" w:rsidP="00E82158">
            <w:pPr>
              <w:autoSpaceDE w:val="0"/>
              <w:autoSpaceDN w:val="0"/>
              <w:adjustRightInd w:val="0"/>
              <w:spacing w:before="120" w:after="120" w:line="240" w:lineRule="auto"/>
              <w:rPr>
                <w:rFonts w:ascii="Arial" w:eastAsia="Times New Roman" w:hAnsi="Arial" w:cs="Times New Roman"/>
                <w:szCs w:val="24"/>
                <w:lang w:eastAsia="de-DE"/>
              </w:rPr>
            </w:pPr>
            <w:r w:rsidRPr="00E82158">
              <w:rPr>
                <w:rFonts w:ascii="Times New Roman" w:eastAsia="Times New Roman" w:hAnsi="Times New Roman" w:cs="Times New Roman"/>
                <w:sz w:val="20"/>
                <w:szCs w:val="24"/>
                <w:lang w:eastAsia="de-DE"/>
              </w:rPr>
              <w:t xml:space="preserve">Die meisten Klassenräume sind so ausgestattet, </w:t>
            </w:r>
            <w:proofErr w:type="spellStart"/>
            <w:r w:rsidRPr="00E82158">
              <w:rPr>
                <w:rFonts w:ascii="Times New Roman" w:eastAsia="Times New Roman" w:hAnsi="Times New Roman" w:cs="Times New Roman"/>
                <w:sz w:val="20"/>
                <w:szCs w:val="24"/>
                <w:lang w:eastAsia="de-DE"/>
              </w:rPr>
              <w:t>daß</w:t>
            </w:r>
            <w:proofErr w:type="spellEnd"/>
            <w:r w:rsidRPr="00E82158">
              <w:rPr>
                <w:rFonts w:ascii="Times New Roman" w:eastAsia="Times New Roman" w:hAnsi="Times New Roman" w:cs="Times New Roman"/>
                <w:sz w:val="20"/>
                <w:szCs w:val="24"/>
                <w:lang w:eastAsia="de-DE"/>
              </w:rPr>
              <w:t xml:space="preserve"> man sich in ihnen wohlfühlt.</w:t>
            </w:r>
          </w:p>
        </w:tc>
        <w:tc>
          <w:tcPr>
            <w:tcW w:w="680" w:type="dxa"/>
            <w:tcBorders>
              <w:top w:val="nil"/>
              <w:left w:val="nil"/>
              <w:bottom w:val="nil"/>
              <w:right w:val="nil"/>
            </w:tcBorders>
          </w:tcPr>
          <w:p w14:paraId="5B8185B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2F44D4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1443C7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71D034C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B85EC8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219DD4C2"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p>
    <w:p w14:paraId="3EF7E647"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r w:rsidRPr="00E82158">
        <w:rPr>
          <w:rFonts w:ascii="CG Times Italic" w:eastAsia="Times New Roman" w:hAnsi="CG Times Italic" w:cs="Times New Roman"/>
          <w:sz w:val="20"/>
          <w:szCs w:val="24"/>
          <w:lang w:eastAsia="de-DE"/>
        </w:rPr>
        <w:t xml:space="preserve">Bitte kreuze jeweils die Antwortmöglichkeit an, die Deiner Meinung am meisten entspricht. Viele der Aussagen beziehen sich auf eine ganze Gruppe von Menschen, z.B. auf alle Lehrerinnen und Lehrer. Natürlich gibt es zwischen den Lehrerinnen und Lehrern große Unterschiede. Gib dann bitte einfach Deinen allgemeinen Eindruck von der Mehrzahl der Personen wieder. </w:t>
      </w:r>
    </w:p>
    <w:p w14:paraId="4749F66D"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r w:rsidRPr="00E82158">
        <w:rPr>
          <w:rFonts w:ascii="CG Times Italic" w:eastAsia="Times New Roman" w:hAnsi="CG Times Italic" w:cs="Times New Roman"/>
          <w:sz w:val="20"/>
          <w:szCs w:val="24"/>
          <w:lang w:eastAsia="de-DE"/>
        </w:rPr>
        <w:t>Die Auswertung der Fragebögen erfolgt anonym.</w:t>
      </w:r>
    </w:p>
    <w:p w14:paraId="7B7F9C1F"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p>
    <w:p w14:paraId="69953A02"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p>
    <w:p w14:paraId="1CDF5C6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8"/>
          <w:szCs w:val="24"/>
          <w:lang w:eastAsia="de-DE"/>
        </w:rPr>
      </w:pPr>
      <w:r w:rsidRPr="00E82158">
        <w:rPr>
          <w:rFonts w:ascii="Times New Roman" w:eastAsia="Times New Roman" w:hAnsi="Times New Roman" w:cs="Times New Roman"/>
          <w:b/>
          <w:sz w:val="28"/>
          <w:szCs w:val="24"/>
          <w:lang w:eastAsia="de-DE"/>
        </w:rPr>
        <w:t>Ausstattung und Angebot der Schule</w:t>
      </w:r>
    </w:p>
    <w:tbl>
      <w:tblPr>
        <w:tblW w:w="0" w:type="auto"/>
        <w:tblBorders>
          <w:insideH w:val="single" w:sz="6" w:space="0" w:color="auto"/>
        </w:tblBorders>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4379719E" w14:textId="77777777" w:rsidTr="00875BED">
        <w:trPr>
          <w:cantSplit/>
        </w:trPr>
        <w:tc>
          <w:tcPr>
            <w:tcW w:w="6804" w:type="dxa"/>
            <w:tcBorders>
              <w:top w:val="nil"/>
              <w:left w:val="nil"/>
              <w:bottom w:val="nil"/>
              <w:right w:val="nil"/>
            </w:tcBorders>
          </w:tcPr>
          <w:p w14:paraId="3FE7E688"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3E83BB7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5EBB5F5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5545F67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780CBC8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1BA9283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229A7053" w14:textId="77777777" w:rsidTr="00875BED">
        <w:trPr>
          <w:cantSplit/>
        </w:trPr>
        <w:tc>
          <w:tcPr>
            <w:tcW w:w="6804" w:type="dxa"/>
            <w:tcBorders>
              <w:top w:val="nil"/>
              <w:left w:val="nil"/>
              <w:bottom w:val="nil"/>
              <w:right w:val="nil"/>
            </w:tcBorders>
          </w:tcPr>
          <w:p w14:paraId="2508A2DA"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1 Die meisten Klassenräume sind so ausgestattet, </w:t>
            </w:r>
            <w:proofErr w:type="spellStart"/>
            <w:r w:rsidRPr="00E82158">
              <w:rPr>
                <w:rFonts w:ascii="Times New Roman" w:eastAsia="Times New Roman" w:hAnsi="Times New Roman" w:cs="Times New Roman"/>
                <w:sz w:val="20"/>
                <w:szCs w:val="24"/>
                <w:lang w:eastAsia="de-DE"/>
              </w:rPr>
              <w:t>daß</w:t>
            </w:r>
            <w:proofErr w:type="spellEnd"/>
            <w:r w:rsidRPr="00E82158">
              <w:rPr>
                <w:rFonts w:ascii="Times New Roman" w:eastAsia="Times New Roman" w:hAnsi="Times New Roman" w:cs="Times New Roman"/>
                <w:sz w:val="20"/>
                <w:szCs w:val="24"/>
                <w:lang w:eastAsia="de-DE"/>
              </w:rPr>
              <w:t xml:space="preserve"> man sich in ihnen wohlfühlt.</w:t>
            </w:r>
          </w:p>
        </w:tc>
        <w:tc>
          <w:tcPr>
            <w:tcW w:w="680" w:type="dxa"/>
            <w:tcBorders>
              <w:top w:val="nil"/>
              <w:left w:val="nil"/>
              <w:bottom w:val="nil"/>
              <w:right w:val="nil"/>
            </w:tcBorders>
          </w:tcPr>
          <w:p w14:paraId="575C409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927A27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08FE05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A9DEC7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784F43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650EF98" w14:textId="77777777" w:rsidTr="00875BED">
        <w:trPr>
          <w:cantSplit/>
        </w:trPr>
        <w:tc>
          <w:tcPr>
            <w:tcW w:w="6804" w:type="dxa"/>
            <w:tcBorders>
              <w:top w:val="nil"/>
              <w:left w:val="nil"/>
              <w:bottom w:val="nil"/>
              <w:right w:val="nil"/>
            </w:tcBorders>
          </w:tcPr>
          <w:p w14:paraId="19D3E16B"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 Das Schulgelände bietet für die Schülerinnen und Schüler gute Möglichkeiten, die Pausen zu verbringen.</w:t>
            </w:r>
          </w:p>
        </w:tc>
        <w:tc>
          <w:tcPr>
            <w:tcW w:w="680" w:type="dxa"/>
            <w:tcBorders>
              <w:top w:val="nil"/>
              <w:left w:val="nil"/>
              <w:bottom w:val="nil"/>
              <w:right w:val="nil"/>
            </w:tcBorders>
          </w:tcPr>
          <w:p w14:paraId="707B815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D1EAF2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D32CB2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0A787E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6159DB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DFAD7A7" w14:textId="77777777" w:rsidTr="00875BED">
        <w:trPr>
          <w:cantSplit/>
        </w:trPr>
        <w:tc>
          <w:tcPr>
            <w:tcW w:w="6804" w:type="dxa"/>
            <w:tcBorders>
              <w:top w:val="nil"/>
              <w:left w:val="nil"/>
              <w:bottom w:val="nil"/>
              <w:right w:val="nil"/>
            </w:tcBorders>
          </w:tcPr>
          <w:p w14:paraId="6A0459D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 Auf dem Schulgelände und im Schulgebäude fühlt man sich wohl.</w:t>
            </w:r>
          </w:p>
        </w:tc>
        <w:tc>
          <w:tcPr>
            <w:tcW w:w="680" w:type="dxa"/>
            <w:tcBorders>
              <w:top w:val="nil"/>
              <w:left w:val="nil"/>
              <w:bottom w:val="nil"/>
              <w:right w:val="nil"/>
            </w:tcBorders>
          </w:tcPr>
          <w:p w14:paraId="43F7226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7AEEF9E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CF690E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A22A4C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E18F1A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9F91105" w14:textId="77777777" w:rsidTr="00875BED">
        <w:trPr>
          <w:cantSplit/>
        </w:trPr>
        <w:tc>
          <w:tcPr>
            <w:tcW w:w="6804" w:type="dxa"/>
            <w:tcBorders>
              <w:top w:val="nil"/>
              <w:left w:val="nil"/>
              <w:bottom w:val="nil"/>
              <w:right w:val="nil"/>
            </w:tcBorders>
          </w:tcPr>
          <w:p w14:paraId="3B2FE8A0"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 Es sind ausreichende Materialien (z.B. Bücher, Sportgeräte, Overheadprojektoren ...) für den Unterricht vorhanden.</w:t>
            </w:r>
          </w:p>
        </w:tc>
        <w:tc>
          <w:tcPr>
            <w:tcW w:w="680" w:type="dxa"/>
            <w:tcBorders>
              <w:top w:val="nil"/>
              <w:left w:val="nil"/>
              <w:bottom w:val="nil"/>
              <w:right w:val="nil"/>
            </w:tcBorders>
          </w:tcPr>
          <w:p w14:paraId="37FC1C7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DDDC37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FA1C20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B9DF0D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52D67F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6A42891E" w14:textId="77777777" w:rsidTr="00875BED">
        <w:trPr>
          <w:cantSplit/>
        </w:trPr>
        <w:tc>
          <w:tcPr>
            <w:tcW w:w="6804" w:type="dxa"/>
            <w:tcBorders>
              <w:top w:val="nil"/>
              <w:left w:val="nil"/>
              <w:bottom w:val="nil"/>
              <w:right w:val="nil"/>
            </w:tcBorders>
          </w:tcPr>
          <w:p w14:paraId="330EB473"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 Es sollte an der Schule mehr außerunterrichtliche Angebote und Aktivitäten geben (z.B. Arbeitsgemeinschaften, Projekte, Schulfeste).</w:t>
            </w:r>
          </w:p>
        </w:tc>
        <w:tc>
          <w:tcPr>
            <w:tcW w:w="680" w:type="dxa"/>
            <w:tcBorders>
              <w:top w:val="nil"/>
              <w:left w:val="nil"/>
              <w:bottom w:val="nil"/>
              <w:right w:val="nil"/>
            </w:tcBorders>
          </w:tcPr>
          <w:p w14:paraId="562D6C2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279A0B5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BB23B9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FA5A73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10BBC4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15932CE0" w14:textId="77777777" w:rsidR="00E82158" w:rsidRPr="00E82158" w:rsidRDefault="00E82158" w:rsidP="00E82158">
      <w:pPr>
        <w:autoSpaceDE w:val="0"/>
        <w:autoSpaceDN w:val="0"/>
        <w:adjustRightInd w:val="0"/>
        <w:spacing w:after="80" w:line="240" w:lineRule="auto"/>
        <w:rPr>
          <w:rFonts w:ascii="Arial" w:eastAsia="Times New Roman" w:hAnsi="Arial" w:cs="Times New Roman"/>
          <w:szCs w:val="24"/>
          <w:lang w:eastAsia="de-DE"/>
        </w:rPr>
      </w:pPr>
    </w:p>
    <w:p w14:paraId="4A2D5335"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p>
    <w:p w14:paraId="47DDFD2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Times New Roman" w:eastAsia="Times New Roman" w:hAnsi="Times New Roman" w:cs="Times New Roman"/>
          <w:b/>
          <w:sz w:val="28"/>
          <w:szCs w:val="24"/>
          <w:lang w:eastAsia="de-DE"/>
        </w:rPr>
        <w:br w:type="page"/>
      </w:r>
      <w:r w:rsidRPr="00E82158">
        <w:rPr>
          <w:rFonts w:ascii="Times New Roman" w:eastAsia="Times New Roman" w:hAnsi="Times New Roman" w:cs="Times New Roman"/>
          <w:b/>
          <w:sz w:val="28"/>
          <w:szCs w:val="24"/>
          <w:lang w:eastAsia="de-DE"/>
        </w:rPr>
        <w:lastRenderedPageBreak/>
        <w:t>Arbeitsbedingungen und Unterricht</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05EA69FF" w14:textId="77777777" w:rsidTr="00875BED">
        <w:tc>
          <w:tcPr>
            <w:tcW w:w="6804" w:type="dxa"/>
            <w:tcBorders>
              <w:top w:val="nil"/>
              <w:left w:val="nil"/>
              <w:bottom w:val="nil"/>
              <w:right w:val="nil"/>
            </w:tcBorders>
          </w:tcPr>
          <w:p w14:paraId="2A46C141"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77709188"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348C1414"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7CEB1EE6"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630D6360"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13AA4374"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078B3410" w14:textId="77777777" w:rsidTr="00875BED">
        <w:tc>
          <w:tcPr>
            <w:tcW w:w="6804" w:type="dxa"/>
            <w:tcBorders>
              <w:top w:val="nil"/>
              <w:left w:val="nil"/>
              <w:bottom w:val="nil"/>
              <w:right w:val="nil"/>
            </w:tcBorders>
          </w:tcPr>
          <w:p w14:paraId="0CF11F9A"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6 An der Schule herrschen von der Ausstattung her gute Arbeitsbedingungen für die Schülerinnen und Schüler.</w:t>
            </w:r>
          </w:p>
        </w:tc>
        <w:tc>
          <w:tcPr>
            <w:tcW w:w="680" w:type="dxa"/>
            <w:tcBorders>
              <w:top w:val="nil"/>
              <w:left w:val="nil"/>
              <w:bottom w:val="nil"/>
              <w:right w:val="nil"/>
            </w:tcBorders>
          </w:tcPr>
          <w:p w14:paraId="195600C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367D39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12D1BC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A8F658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A37BE4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A7DC99B" w14:textId="77777777" w:rsidTr="00875BED">
        <w:tc>
          <w:tcPr>
            <w:tcW w:w="6804" w:type="dxa"/>
            <w:tcBorders>
              <w:top w:val="nil"/>
              <w:left w:val="nil"/>
              <w:bottom w:val="nil"/>
              <w:right w:val="nil"/>
            </w:tcBorders>
          </w:tcPr>
          <w:p w14:paraId="0258F8DF"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7 Der Unterricht an dieser Schule ist meistens interessant und abwechslungsreich.</w:t>
            </w:r>
          </w:p>
        </w:tc>
        <w:tc>
          <w:tcPr>
            <w:tcW w:w="680" w:type="dxa"/>
            <w:tcBorders>
              <w:top w:val="nil"/>
              <w:left w:val="nil"/>
              <w:bottom w:val="nil"/>
              <w:right w:val="nil"/>
            </w:tcBorders>
          </w:tcPr>
          <w:p w14:paraId="2A50393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2AEA66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6133991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384B3A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4EC5B7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656590B" w14:textId="77777777" w:rsidTr="00875BED">
        <w:tc>
          <w:tcPr>
            <w:tcW w:w="6804" w:type="dxa"/>
            <w:tcBorders>
              <w:top w:val="nil"/>
              <w:left w:val="nil"/>
              <w:bottom w:val="nil"/>
              <w:right w:val="nil"/>
            </w:tcBorders>
          </w:tcPr>
          <w:p w14:paraId="26AC364C"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8 Bei der Planung der Unterrichtsinhalte und -methoden werden die Interessen der Schülerinnen und Schüler ausreichend mitberücksichtigt.</w:t>
            </w:r>
          </w:p>
        </w:tc>
        <w:tc>
          <w:tcPr>
            <w:tcW w:w="680" w:type="dxa"/>
            <w:tcBorders>
              <w:top w:val="nil"/>
              <w:left w:val="nil"/>
              <w:bottom w:val="nil"/>
              <w:right w:val="nil"/>
            </w:tcBorders>
          </w:tcPr>
          <w:p w14:paraId="37ABC62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3DE412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077483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B1A634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E5ECFC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E76FB16" w14:textId="77777777" w:rsidTr="00875BED">
        <w:tc>
          <w:tcPr>
            <w:tcW w:w="6804" w:type="dxa"/>
            <w:tcBorders>
              <w:top w:val="nil"/>
              <w:left w:val="nil"/>
              <w:bottom w:val="nil"/>
              <w:right w:val="nil"/>
            </w:tcBorders>
          </w:tcPr>
          <w:p w14:paraId="59A2BA9C"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9 Meistens ermöglicht der Unterricht den Schülerinnen und Schülern viel eigene Aktivität.</w:t>
            </w:r>
          </w:p>
        </w:tc>
        <w:tc>
          <w:tcPr>
            <w:tcW w:w="680" w:type="dxa"/>
            <w:tcBorders>
              <w:top w:val="nil"/>
              <w:left w:val="nil"/>
              <w:bottom w:val="nil"/>
              <w:right w:val="nil"/>
            </w:tcBorders>
          </w:tcPr>
          <w:p w14:paraId="52DDD4A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2334E12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EAEECD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7BFB84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10CADD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19A19FF" w14:textId="77777777" w:rsidTr="00875BED">
        <w:tc>
          <w:tcPr>
            <w:tcW w:w="6804" w:type="dxa"/>
            <w:tcBorders>
              <w:top w:val="nil"/>
              <w:left w:val="nil"/>
              <w:bottom w:val="nil"/>
              <w:right w:val="nil"/>
            </w:tcBorders>
          </w:tcPr>
          <w:p w14:paraId="058B41F4"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10 Die meisten Lehrerinnen und Lehrer machen Tag für Tag </w:t>
            </w:r>
            <w:proofErr w:type="spellStart"/>
            <w:proofErr w:type="gramStart"/>
            <w:r w:rsidRPr="00E82158">
              <w:rPr>
                <w:rFonts w:ascii="Times New Roman" w:eastAsia="Times New Roman" w:hAnsi="Times New Roman" w:cs="Times New Roman"/>
                <w:sz w:val="20"/>
                <w:szCs w:val="24"/>
                <w:lang w:eastAsia="de-DE"/>
              </w:rPr>
              <w:t>den selben</w:t>
            </w:r>
            <w:proofErr w:type="spellEnd"/>
            <w:proofErr w:type="gramEnd"/>
            <w:r w:rsidRPr="00E82158">
              <w:rPr>
                <w:rFonts w:ascii="Times New Roman" w:eastAsia="Times New Roman" w:hAnsi="Times New Roman" w:cs="Times New Roman"/>
                <w:sz w:val="20"/>
                <w:szCs w:val="24"/>
                <w:lang w:eastAsia="de-DE"/>
              </w:rPr>
              <w:t xml:space="preserve"> Standardunterricht ohne jede Abwandlung.</w:t>
            </w:r>
          </w:p>
        </w:tc>
        <w:tc>
          <w:tcPr>
            <w:tcW w:w="680" w:type="dxa"/>
            <w:tcBorders>
              <w:top w:val="nil"/>
              <w:left w:val="nil"/>
              <w:bottom w:val="nil"/>
              <w:right w:val="nil"/>
            </w:tcBorders>
          </w:tcPr>
          <w:p w14:paraId="4A6DE1A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74762CA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749C58A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2D02429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AC20DD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1C82321" w14:textId="77777777" w:rsidTr="00875BED">
        <w:tc>
          <w:tcPr>
            <w:tcW w:w="6804" w:type="dxa"/>
            <w:tcBorders>
              <w:top w:val="nil"/>
              <w:left w:val="nil"/>
              <w:bottom w:val="nil"/>
              <w:right w:val="nil"/>
            </w:tcBorders>
          </w:tcPr>
          <w:p w14:paraId="5FE40F2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11 Die Unterrichtsinhalte werden oft nur unzureichend vermittelt.</w:t>
            </w:r>
          </w:p>
        </w:tc>
        <w:tc>
          <w:tcPr>
            <w:tcW w:w="680" w:type="dxa"/>
            <w:tcBorders>
              <w:top w:val="nil"/>
              <w:left w:val="nil"/>
              <w:bottom w:val="nil"/>
              <w:right w:val="nil"/>
            </w:tcBorders>
          </w:tcPr>
          <w:p w14:paraId="4B25F18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9AFC84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7A1EA8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9B0495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AFA5CD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4B098175" w14:textId="77777777" w:rsidTr="00875BED">
        <w:tc>
          <w:tcPr>
            <w:tcW w:w="6804" w:type="dxa"/>
            <w:tcBorders>
              <w:top w:val="nil"/>
              <w:left w:val="nil"/>
              <w:bottom w:val="nil"/>
              <w:right w:val="nil"/>
            </w:tcBorders>
          </w:tcPr>
          <w:p w14:paraId="05F89B5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12 Für die Schülerinnen und Schüler ist es meistens offensichtlich, welche Leistungen für eine bestimmte Note erbracht werden müssen.</w:t>
            </w:r>
          </w:p>
        </w:tc>
        <w:tc>
          <w:tcPr>
            <w:tcW w:w="680" w:type="dxa"/>
            <w:tcBorders>
              <w:top w:val="nil"/>
              <w:left w:val="nil"/>
              <w:bottom w:val="nil"/>
              <w:right w:val="nil"/>
            </w:tcBorders>
          </w:tcPr>
          <w:p w14:paraId="2D6BC66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AA70B9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573DC0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8CD837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F3839A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A99B450" w14:textId="77777777" w:rsidTr="00875BED">
        <w:tc>
          <w:tcPr>
            <w:tcW w:w="6804" w:type="dxa"/>
            <w:tcBorders>
              <w:top w:val="nil"/>
              <w:left w:val="nil"/>
              <w:bottom w:val="nil"/>
              <w:right w:val="nil"/>
            </w:tcBorders>
          </w:tcPr>
          <w:p w14:paraId="46B836A7"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13 Von den Schülerinnen und Schülern wird im Unterricht oft zu viel verlangt.</w:t>
            </w:r>
          </w:p>
        </w:tc>
        <w:tc>
          <w:tcPr>
            <w:tcW w:w="680" w:type="dxa"/>
            <w:tcBorders>
              <w:top w:val="nil"/>
              <w:left w:val="nil"/>
              <w:bottom w:val="nil"/>
              <w:right w:val="nil"/>
            </w:tcBorders>
          </w:tcPr>
          <w:p w14:paraId="241573A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60245A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0036E0C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45AD6B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BECE85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3A1E807" w14:textId="77777777" w:rsidTr="00875BED">
        <w:tc>
          <w:tcPr>
            <w:tcW w:w="6804" w:type="dxa"/>
            <w:tcBorders>
              <w:top w:val="nil"/>
              <w:left w:val="nil"/>
              <w:bottom w:val="nil"/>
              <w:right w:val="nil"/>
            </w:tcBorders>
          </w:tcPr>
          <w:p w14:paraId="45A713B7"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14 Wenn Schülerinnen und Schüler sich mehr anstrengen, wird das von den meisten Lehrer/-innen auch anerkannt.</w:t>
            </w:r>
          </w:p>
        </w:tc>
        <w:tc>
          <w:tcPr>
            <w:tcW w:w="680" w:type="dxa"/>
            <w:tcBorders>
              <w:top w:val="nil"/>
              <w:left w:val="nil"/>
              <w:bottom w:val="nil"/>
              <w:right w:val="nil"/>
            </w:tcBorders>
          </w:tcPr>
          <w:p w14:paraId="35AC253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281D026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7BF3001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456584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F8670C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FED59A1" w14:textId="77777777" w:rsidTr="00875BED">
        <w:tc>
          <w:tcPr>
            <w:tcW w:w="6804" w:type="dxa"/>
            <w:tcBorders>
              <w:top w:val="nil"/>
              <w:left w:val="nil"/>
              <w:bottom w:val="nil"/>
              <w:right w:val="nil"/>
            </w:tcBorders>
          </w:tcPr>
          <w:p w14:paraId="454F0492"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color w:val="000000"/>
                <w:sz w:val="20"/>
                <w:szCs w:val="24"/>
                <w:lang w:eastAsia="de-DE"/>
              </w:rPr>
              <w:t>15 Viele Lehrer/-innen sind ungerecht und bevorzugen oder benachteiligen einzelne Schüler/-innen.</w:t>
            </w:r>
          </w:p>
        </w:tc>
        <w:tc>
          <w:tcPr>
            <w:tcW w:w="680" w:type="dxa"/>
            <w:tcBorders>
              <w:top w:val="nil"/>
              <w:left w:val="nil"/>
              <w:bottom w:val="nil"/>
              <w:right w:val="nil"/>
            </w:tcBorders>
          </w:tcPr>
          <w:p w14:paraId="036F3F7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DE182D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F64E25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C4D2AC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77007F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3F944E5B" w14:textId="77777777" w:rsidR="00E82158" w:rsidRPr="00E82158" w:rsidRDefault="00E82158" w:rsidP="00E82158">
      <w:pPr>
        <w:autoSpaceDE w:val="0"/>
        <w:autoSpaceDN w:val="0"/>
        <w:adjustRightInd w:val="0"/>
        <w:spacing w:after="0" w:line="240" w:lineRule="auto"/>
        <w:rPr>
          <w:rFonts w:ascii="Arial" w:eastAsia="Times New Roman" w:hAnsi="Arial" w:cs="Times New Roman"/>
          <w:b/>
          <w:sz w:val="20"/>
          <w:szCs w:val="24"/>
          <w:lang w:eastAsia="de-DE"/>
        </w:rPr>
      </w:pPr>
    </w:p>
    <w:p w14:paraId="378EBCD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p>
    <w:p w14:paraId="79F0793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8"/>
          <w:szCs w:val="24"/>
          <w:lang w:eastAsia="de-DE"/>
        </w:rPr>
      </w:pPr>
      <w:r w:rsidRPr="00E82158">
        <w:rPr>
          <w:rFonts w:ascii="Times New Roman" w:eastAsia="Times New Roman" w:hAnsi="Times New Roman" w:cs="Times New Roman"/>
          <w:b/>
          <w:sz w:val="28"/>
          <w:szCs w:val="24"/>
          <w:lang w:eastAsia="de-DE"/>
        </w:rPr>
        <w:t>Außenkontakte</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5A7BD16B" w14:textId="77777777" w:rsidTr="00875BED">
        <w:tc>
          <w:tcPr>
            <w:tcW w:w="6804" w:type="dxa"/>
            <w:tcBorders>
              <w:top w:val="nil"/>
              <w:left w:val="nil"/>
              <w:bottom w:val="nil"/>
              <w:right w:val="nil"/>
            </w:tcBorders>
          </w:tcPr>
          <w:p w14:paraId="1968559C"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52A8EE8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35D48FD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369FAF5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2716238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175CB44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595AA80F" w14:textId="77777777" w:rsidTr="00875BED">
        <w:tc>
          <w:tcPr>
            <w:tcW w:w="6804" w:type="dxa"/>
            <w:tcBorders>
              <w:top w:val="nil"/>
              <w:left w:val="nil"/>
              <w:bottom w:val="nil"/>
              <w:right w:val="nil"/>
            </w:tcBorders>
          </w:tcPr>
          <w:p w14:paraId="5B1DCB5D"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16 Die Zusammenarbeit mit Schulpsychologinnen und Schulpsychologen verläuft sehr positiv.</w:t>
            </w:r>
          </w:p>
        </w:tc>
        <w:tc>
          <w:tcPr>
            <w:tcW w:w="680" w:type="dxa"/>
            <w:tcBorders>
              <w:top w:val="nil"/>
              <w:left w:val="nil"/>
              <w:bottom w:val="nil"/>
              <w:right w:val="nil"/>
            </w:tcBorders>
          </w:tcPr>
          <w:p w14:paraId="210F924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D6C031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63C04E6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38C50E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907BFE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DDE3884" w14:textId="77777777" w:rsidTr="00875BED">
        <w:tc>
          <w:tcPr>
            <w:tcW w:w="6804" w:type="dxa"/>
            <w:tcBorders>
              <w:top w:val="nil"/>
              <w:left w:val="nil"/>
              <w:bottom w:val="nil"/>
              <w:right w:val="nil"/>
            </w:tcBorders>
          </w:tcPr>
          <w:p w14:paraId="05EE33CD"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17 Die Schule sollte mehr Kontakte zu anderen Einrichtungen der Gegend wie z.B. Freizeitheimen, Hort, Sportvereinen, anderen Schulen haben.</w:t>
            </w:r>
          </w:p>
        </w:tc>
        <w:tc>
          <w:tcPr>
            <w:tcW w:w="680" w:type="dxa"/>
            <w:tcBorders>
              <w:top w:val="nil"/>
              <w:left w:val="nil"/>
              <w:bottom w:val="nil"/>
              <w:right w:val="nil"/>
            </w:tcBorders>
          </w:tcPr>
          <w:p w14:paraId="1E45E59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7A867CF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475142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A920E5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03C8C4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412AE6B0" w14:textId="77777777" w:rsidR="00E82158" w:rsidRPr="00E82158" w:rsidRDefault="00E82158" w:rsidP="00E82158">
      <w:pPr>
        <w:autoSpaceDE w:val="0"/>
        <w:autoSpaceDN w:val="0"/>
        <w:adjustRightInd w:val="0"/>
        <w:spacing w:after="80" w:line="240" w:lineRule="auto"/>
        <w:rPr>
          <w:rFonts w:ascii="Arial" w:eastAsia="Times New Roman" w:hAnsi="Arial" w:cs="Times New Roman"/>
          <w:sz w:val="20"/>
          <w:szCs w:val="24"/>
          <w:lang w:eastAsia="de-DE"/>
        </w:rPr>
      </w:pPr>
    </w:p>
    <w:p w14:paraId="25E0C1C9" w14:textId="77777777" w:rsidR="00E82158" w:rsidRPr="00E82158" w:rsidRDefault="00E82158" w:rsidP="00E82158">
      <w:pPr>
        <w:autoSpaceDE w:val="0"/>
        <w:autoSpaceDN w:val="0"/>
        <w:adjustRightInd w:val="0"/>
        <w:spacing w:after="80" w:line="240" w:lineRule="auto"/>
        <w:rPr>
          <w:rFonts w:ascii="Arial" w:eastAsia="Times New Roman" w:hAnsi="Arial" w:cs="Times New Roman"/>
          <w:sz w:val="20"/>
          <w:szCs w:val="24"/>
          <w:lang w:eastAsia="de-DE"/>
        </w:rPr>
      </w:pPr>
    </w:p>
    <w:p w14:paraId="3A76F950"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Arial" w:eastAsia="Times New Roman" w:hAnsi="Arial" w:cs="Times New Roman"/>
          <w:b/>
          <w:sz w:val="20"/>
          <w:szCs w:val="24"/>
          <w:lang w:eastAsia="de-DE"/>
        </w:rPr>
        <w:br w:type="page"/>
      </w:r>
      <w:r w:rsidRPr="00E82158">
        <w:rPr>
          <w:rFonts w:ascii="Times New Roman" w:eastAsia="Times New Roman" w:hAnsi="Times New Roman" w:cs="Times New Roman"/>
          <w:b/>
          <w:sz w:val="28"/>
          <w:szCs w:val="24"/>
          <w:lang w:eastAsia="de-DE"/>
        </w:rPr>
        <w:lastRenderedPageBreak/>
        <w:t>Kommunikation</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4A84CCD2" w14:textId="77777777" w:rsidTr="00875BED">
        <w:tc>
          <w:tcPr>
            <w:tcW w:w="6804" w:type="dxa"/>
            <w:tcBorders>
              <w:top w:val="nil"/>
              <w:left w:val="nil"/>
              <w:bottom w:val="nil"/>
              <w:right w:val="nil"/>
            </w:tcBorders>
          </w:tcPr>
          <w:p w14:paraId="01473BDF"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24D08A4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6F552BA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31782F3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6AB86A8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3FDADE0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69CAD950" w14:textId="77777777" w:rsidTr="00875BED">
        <w:tc>
          <w:tcPr>
            <w:tcW w:w="6804" w:type="dxa"/>
            <w:tcBorders>
              <w:top w:val="nil"/>
              <w:left w:val="nil"/>
              <w:bottom w:val="nil"/>
              <w:right w:val="nil"/>
            </w:tcBorders>
          </w:tcPr>
          <w:p w14:paraId="63B26E0D"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18 Es ist mir klar, wer an der Schule für was zuständig ist (z.B. für den Stundenplan, die Beratung der Schülerinnen und Schüler usw.).</w:t>
            </w:r>
          </w:p>
        </w:tc>
        <w:tc>
          <w:tcPr>
            <w:tcW w:w="680" w:type="dxa"/>
            <w:tcBorders>
              <w:top w:val="nil"/>
              <w:left w:val="nil"/>
              <w:bottom w:val="nil"/>
              <w:right w:val="nil"/>
            </w:tcBorders>
          </w:tcPr>
          <w:p w14:paraId="4F34D9C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3993F7E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7C99DA0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54EA74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2573E2A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9C77B01" w14:textId="77777777" w:rsidTr="00875BED">
        <w:tc>
          <w:tcPr>
            <w:tcW w:w="6804" w:type="dxa"/>
            <w:tcBorders>
              <w:top w:val="nil"/>
              <w:left w:val="nil"/>
              <w:bottom w:val="nil"/>
              <w:right w:val="nil"/>
            </w:tcBorders>
          </w:tcPr>
          <w:p w14:paraId="25FFB831"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19 Über das Geschehen an der Schule fühle ich mich gut informiert.</w:t>
            </w:r>
          </w:p>
        </w:tc>
        <w:tc>
          <w:tcPr>
            <w:tcW w:w="680" w:type="dxa"/>
            <w:tcBorders>
              <w:top w:val="nil"/>
              <w:left w:val="nil"/>
              <w:bottom w:val="nil"/>
              <w:right w:val="nil"/>
            </w:tcBorders>
          </w:tcPr>
          <w:p w14:paraId="5E49F96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6F0E65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72C0705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BA38FC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2CD09A9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D890A53" w14:textId="77777777" w:rsidTr="00875BED">
        <w:tc>
          <w:tcPr>
            <w:tcW w:w="6804" w:type="dxa"/>
            <w:tcBorders>
              <w:top w:val="nil"/>
              <w:left w:val="nil"/>
              <w:bottom w:val="nil"/>
              <w:right w:val="nil"/>
            </w:tcBorders>
          </w:tcPr>
          <w:p w14:paraId="54C6C1A2"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20 Viele wichtige Informationen über die Schule erfahre ich nur aus privaten Gesprächen.</w:t>
            </w:r>
          </w:p>
        </w:tc>
        <w:tc>
          <w:tcPr>
            <w:tcW w:w="680" w:type="dxa"/>
            <w:tcBorders>
              <w:top w:val="nil"/>
              <w:left w:val="nil"/>
              <w:bottom w:val="nil"/>
              <w:right w:val="nil"/>
            </w:tcBorders>
          </w:tcPr>
          <w:p w14:paraId="67FF4FB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8A341C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A20597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61638E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D92A32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9F26710" w14:textId="77777777" w:rsidTr="00875BED">
        <w:tc>
          <w:tcPr>
            <w:tcW w:w="6804" w:type="dxa"/>
            <w:tcBorders>
              <w:top w:val="nil"/>
              <w:left w:val="nil"/>
              <w:bottom w:val="nil"/>
              <w:right w:val="nil"/>
            </w:tcBorders>
          </w:tcPr>
          <w:p w14:paraId="2D5DC3C2"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21 Die Schulleitung ist für die Schülerinnen und Schüler und die Eltern ausreichend gut erreichbar und gesprächsbereit.</w:t>
            </w:r>
          </w:p>
        </w:tc>
        <w:tc>
          <w:tcPr>
            <w:tcW w:w="680" w:type="dxa"/>
            <w:tcBorders>
              <w:top w:val="nil"/>
              <w:left w:val="nil"/>
              <w:bottom w:val="nil"/>
              <w:right w:val="nil"/>
            </w:tcBorders>
          </w:tcPr>
          <w:p w14:paraId="012BA66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29B3E0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8A70AA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B51716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E78C38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E3DC29B" w14:textId="77777777" w:rsidTr="00875BED">
        <w:tc>
          <w:tcPr>
            <w:tcW w:w="6804" w:type="dxa"/>
            <w:tcBorders>
              <w:top w:val="nil"/>
              <w:left w:val="nil"/>
              <w:bottom w:val="nil"/>
              <w:right w:val="nil"/>
            </w:tcBorders>
          </w:tcPr>
          <w:p w14:paraId="4368BA29"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22 Lehrerinnen und Lehrer sind für die Schülerinnen und Schüler und die Eltern außerhalb des Unterrichts ausreichend gut erreichbar und gesprächsbereit.</w:t>
            </w:r>
          </w:p>
        </w:tc>
        <w:tc>
          <w:tcPr>
            <w:tcW w:w="680" w:type="dxa"/>
            <w:tcBorders>
              <w:top w:val="nil"/>
              <w:left w:val="nil"/>
              <w:bottom w:val="nil"/>
              <w:right w:val="nil"/>
            </w:tcBorders>
          </w:tcPr>
          <w:p w14:paraId="23BA9F9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988745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2E4E2D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71DEF76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1C6AF3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5E614DF" w14:textId="77777777" w:rsidTr="00875BED">
        <w:tc>
          <w:tcPr>
            <w:tcW w:w="6804" w:type="dxa"/>
            <w:tcBorders>
              <w:top w:val="nil"/>
              <w:left w:val="nil"/>
              <w:bottom w:val="nil"/>
              <w:right w:val="nil"/>
            </w:tcBorders>
          </w:tcPr>
          <w:p w14:paraId="725F690E"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23 Wenn an dieser Schule wichtige Entscheidungen getroffen werden, werden sie begründet und damit nachvollziehbar gemacht.</w:t>
            </w:r>
          </w:p>
        </w:tc>
        <w:tc>
          <w:tcPr>
            <w:tcW w:w="680" w:type="dxa"/>
            <w:tcBorders>
              <w:top w:val="nil"/>
              <w:left w:val="nil"/>
              <w:bottom w:val="nil"/>
              <w:right w:val="nil"/>
            </w:tcBorders>
          </w:tcPr>
          <w:p w14:paraId="514E397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10076E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9DE7DD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778E9FF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59B67B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39BA9FB1" w14:textId="77777777" w:rsidTr="00875BED">
        <w:tc>
          <w:tcPr>
            <w:tcW w:w="6804" w:type="dxa"/>
            <w:tcBorders>
              <w:top w:val="nil"/>
              <w:left w:val="nil"/>
              <w:bottom w:val="nil"/>
              <w:right w:val="nil"/>
            </w:tcBorders>
          </w:tcPr>
          <w:p w14:paraId="06BB767F"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color w:val="000000"/>
                <w:sz w:val="20"/>
                <w:szCs w:val="24"/>
                <w:lang w:eastAsia="de-DE"/>
              </w:rPr>
            </w:pPr>
            <w:r w:rsidRPr="00E82158">
              <w:rPr>
                <w:rFonts w:ascii="Times New Roman" w:eastAsia="Times New Roman" w:hAnsi="Times New Roman" w:cs="Times New Roman"/>
                <w:sz w:val="20"/>
                <w:szCs w:val="24"/>
                <w:lang w:eastAsia="de-DE"/>
              </w:rPr>
              <w:t>24 Die Zusammenarbeit mit dem Hausmeister bzw. der Hausmeisterin funktioniert an dieser Schule sehr gut.</w:t>
            </w:r>
          </w:p>
        </w:tc>
        <w:tc>
          <w:tcPr>
            <w:tcW w:w="680" w:type="dxa"/>
            <w:tcBorders>
              <w:top w:val="nil"/>
              <w:left w:val="nil"/>
              <w:bottom w:val="nil"/>
              <w:right w:val="nil"/>
            </w:tcBorders>
          </w:tcPr>
          <w:p w14:paraId="60BDA48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65E9AD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666762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3D0A14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5C7B6B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33D4CF7A" w14:textId="77777777" w:rsidTr="00875BED">
        <w:tc>
          <w:tcPr>
            <w:tcW w:w="6804" w:type="dxa"/>
            <w:tcBorders>
              <w:top w:val="nil"/>
              <w:left w:val="nil"/>
              <w:bottom w:val="nil"/>
              <w:right w:val="nil"/>
            </w:tcBorders>
          </w:tcPr>
          <w:p w14:paraId="478D2F21"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color w:val="000000"/>
                <w:sz w:val="20"/>
                <w:szCs w:val="24"/>
                <w:lang w:eastAsia="de-DE"/>
              </w:rPr>
            </w:pPr>
            <w:r w:rsidRPr="00E82158">
              <w:rPr>
                <w:rFonts w:ascii="Times New Roman" w:eastAsia="Times New Roman" w:hAnsi="Times New Roman" w:cs="Times New Roman"/>
                <w:sz w:val="20"/>
                <w:szCs w:val="24"/>
                <w:lang w:eastAsia="de-DE"/>
              </w:rPr>
              <w:t>25 Die Zusammenarbeit mit dem Schulsekretär bzw. der Schulsekretärin funktioniert an dieser Schule sehr gut.</w:t>
            </w:r>
          </w:p>
        </w:tc>
        <w:tc>
          <w:tcPr>
            <w:tcW w:w="680" w:type="dxa"/>
            <w:tcBorders>
              <w:top w:val="nil"/>
              <w:left w:val="nil"/>
              <w:bottom w:val="nil"/>
              <w:right w:val="nil"/>
            </w:tcBorders>
          </w:tcPr>
          <w:p w14:paraId="0E55D91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E74E6A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5C12BB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EB8162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735BE5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06283F0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p>
    <w:p w14:paraId="5107DDB7"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Times New Roman" w:eastAsia="Times New Roman" w:hAnsi="Times New Roman" w:cs="Times New Roman"/>
          <w:b/>
          <w:sz w:val="28"/>
          <w:szCs w:val="24"/>
          <w:lang w:eastAsia="de-DE"/>
        </w:rPr>
        <w:t xml:space="preserve">Umgang miteinander </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54771CD9" w14:textId="77777777" w:rsidTr="00875BED">
        <w:tc>
          <w:tcPr>
            <w:tcW w:w="6804" w:type="dxa"/>
            <w:tcBorders>
              <w:top w:val="nil"/>
              <w:left w:val="nil"/>
              <w:bottom w:val="nil"/>
              <w:right w:val="nil"/>
            </w:tcBorders>
          </w:tcPr>
          <w:p w14:paraId="35D1A952"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4759819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4FCD265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0C43CE9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20583BB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73F68C7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479681FF" w14:textId="77777777" w:rsidTr="00875BED">
        <w:tc>
          <w:tcPr>
            <w:tcW w:w="6804" w:type="dxa"/>
            <w:tcBorders>
              <w:top w:val="nil"/>
              <w:left w:val="nil"/>
              <w:bottom w:val="nil"/>
              <w:right w:val="nil"/>
            </w:tcBorders>
          </w:tcPr>
          <w:p w14:paraId="789AA172"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26 Wenn ich Schwierigkeiten habe, die mit der Schule zu tun haben, kann ich mir bei anderen Schülerinnen und Schülern Unterstützung holen.</w:t>
            </w:r>
          </w:p>
        </w:tc>
        <w:tc>
          <w:tcPr>
            <w:tcW w:w="680" w:type="dxa"/>
            <w:tcBorders>
              <w:top w:val="nil"/>
              <w:left w:val="nil"/>
              <w:bottom w:val="nil"/>
              <w:right w:val="nil"/>
            </w:tcBorders>
          </w:tcPr>
          <w:p w14:paraId="5F3092D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57E28A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3EB8E9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ECA794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89C19C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31100AA2" w14:textId="77777777" w:rsidTr="00875BED">
        <w:tc>
          <w:tcPr>
            <w:tcW w:w="6804" w:type="dxa"/>
            <w:tcBorders>
              <w:top w:val="nil"/>
              <w:left w:val="nil"/>
              <w:bottom w:val="nil"/>
              <w:right w:val="nil"/>
            </w:tcBorders>
          </w:tcPr>
          <w:p w14:paraId="7405FA23"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27 Wenn Schülerinnen und Schüler mit der Schule Schwierigkeiten haben, erhalten sie von Lehrerinnen und Lehrern Unterstützung.</w:t>
            </w:r>
          </w:p>
        </w:tc>
        <w:tc>
          <w:tcPr>
            <w:tcW w:w="680" w:type="dxa"/>
            <w:tcBorders>
              <w:top w:val="nil"/>
              <w:left w:val="nil"/>
              <w:bottom w:val="nil"/>
              <w:right w:val="nil"/>
            </w:tcBorders>
          </w:tcPr>
          <w:p w14:paraId="2459FD2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2B50FB4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CC4011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66BDC8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2F8E25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653D0839" w14:textId="77777777" w:rsidTr="00875BED">
        <w:tc>
          <w:tcPr>
            <w:tcW w:w="6804" w:type="dxa"/>
            <w:tcBorders>
              <w:top w:val="nil"/>
              <w:left w:val="nil"/>
              <w:bottom w:val="nil"/>
              <w:right w:val="nil"/>
            </w:tcBorders>
          </w:tcPr>
          <w:p w14:paraId="4F74B953"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28 Wenn Eltern wegen ihrer Kinder mit der Schule Schwierigkeiten haben, erhalten sie von Lehrerinnen und Lehrern Unterstützung.</w:t>
            </w:r>
          </w:p>
        </w:tc>
        <w:tc>
          <w:tcPr>
            <w:tcW w:w="680" w:type="dxa"/>
            <w:tcBorders>
              <w:top w:val="nil"/>
              <w:left w:val="nil"/>
              <w:bottom w:val="nil"/>
              <w:right w:val="nil"/>
            </w:tcBorders>
          </w:tcPr>
          <w:p w14:paraId="4BF6822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AEB628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32F27B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3134F1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6CD839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750E9B3D" w14:textId="77777777" w:rsidTr="00875BED">
        <w:tc>
          <w:tcPr>
            <w:tcW w:w="6804" w:type="dxa"/>
            <w:tcBorders>
              <w:top w:val="nil"/>
              <w:left w:val="nil"/>
              <w:bottom w:val="nil"/>
              <w:right w:val="nil"/>
            </w:tcBorders>
          </w:tcPr>
          <w:p w14:paraId="71716C8A"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29 Zwischen Schülerinnen und Schülern untereinander besteht ein freundlicher und vertrauensvoller Umgang.</w:t>
            </w:r>
          </w:p>
        </w:tc>
        <w:tc>
          <w:tcPr>
            <w:tcW w:w="680" w:type="dxa"/>
            <w:tcBorders>
              <w:top w:val="nil"/>
              <w:left w:val="nil"/>
              <w:bottom w:val="nil"/>
              <w:right w:val="nil"/>
            </w:tcBorders>
          </w:tcPr>
          <w:p w14:paraId="275DD15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533A22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8E1C0C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7ADC57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07C8BD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31E16B07" w14:textId="77777777" w:rsidTr="00875BED">
        <w:tc>
          <w:tcPr>
            <w:tcW w:w="6804" w:type="dxa"/>
            <w:tcBorders>
              <w:top w:val="nil"/>
              <w:left w:val="nil"/>
              <w:bottom w:val="nil"/>
              <w:right w:val="nil"/>
            </w:tcBorders>
          </w:tcPr>
          <w:p w14:paraId="4C665A09"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30 Zwischen Schülerinnen/Schülern und Lehrerinnen/Lehrern besteht ein freundlicher und vertrauensvoller Umgang.</w:t>
            </w:r>
          </w:p>
        </w:tc>
        <w:tc>
          <w:tcPr>
            <w:tcW w:w="680" w:type="dxa"/>
            <w:tcBorders>
              <w:top w:val="nil"/>
              <w:left w:val="nil"/>
              <w:bottom w:val="nil"/>
              <w:right w:val="nil"/>
            </w:tcBorders>
          </w:tcPr>
          <w:p w14:paraId="0D98F43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3FDEDAB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6379A9C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D72DE1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ABF8F1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5BCF287" w14:textId="77777777" w:rsidTr="00875BED">
        <w:tc>
          <w:tcPr>
            <w:tcW w:w="6804" w:type="dxa"/>
            <w:tcBorders>
              <w:top w:val="nil"/>
              <w:left w:val="nil"/>
              <w:bottom w:val="nil"/>
              <w:right w:val="nil"/>
            </w:tcBorders>
          </w:tcPr>
          <w:p w14:paraId="2FD3C72E"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31 Zwischen Eltern und Lehrerinnen/Lehrern besteht ein freundlicher und vertrauensvoller Umgang.</w:t>
            </w:r>
          </w:p>
        </w:tc>
        <w:tc>
          <w:tcPr>
            <w:tcW w:w="680" w:type="dxa"/>
            <w:tcBorders>
              <w:top w:val="nil"/>
              <w:left w:val="nil"/>
              <w:bottom w:val="nil"/>
              <w:right w:val="nil"/>
            </w:tcBorders>
          </w:tcPr>
          <w:p w14:paraId="6A8D0F2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08BCE3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E722B6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CF7129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D8FEE7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5170164" w14:textId="77777777" w:rsidTr="00875BED">
        <w:tc>
          <w:tcPr>
            <w:tcW w:w="6804" w:type="dxa"/>
            <w:tcBorders>
              <w:top w:val="nil"/>
              <w:left w:val="nil"/>
              <w:bottom w:val="nil"/>
              <w:right w:val="nil"/>
            </w:tcBorders>
          </w:tcPr>
          <w:p w14:paraId="0CB0D2AE" w14:textId="77777777" w:rsidR="00E82158" w:rsidRPr="00E82158" w:rsidRDefault="00E82158" w:rsidP="00E82158">
            <w:pPr>
              <w:autoSpaceDE w:val="0"/>
              <w:autoSpaceDN w:val="0"/>
              <w:adjustRightInd w:val="0"/>
              <w:spacing w:before="120" w:after="120" w:line="240" w:lineRule="auto"/>
              <w:rPr>
                <w:rFonts w:ascii="Arial" w:eastAsia="Times New Roman" w:hAnsi="Arial" w:cs="Times New Roman"/>
                <w:sz w:val="20"/>
                <w:szCs w:val="24"/>
                <w:lang w:eastAsia="de-DE"/>
              </w:rPr>
            </w:pPr>
            <w:r w:rsidRPr="00E82158">
              <w:rPr>
                <w:rFonts w:ascii="Times New Roman" w:eastAsia="Times New Roman" w:hAnsi="Times New Roman" w:cs="Times New Roman"/>
                <w:sz w:val="20"/>
                <w:szCs w:val="24"/>
                <w:lang w:eastAsia="de-DE"/>
              </w:rPr>
              <w:t>32 Bei den Schülerinnen und Schülern gibt es Gruppen, die nichts miteinander zu tun haben wollen.</w:t>
            </w:r>
          </w:p>
        </w:tc>
        <w:tc>
          <w:tcPr>
            <w:tcW w:w="680" w:type="dxa"/>
            <w:tcBorders>
              <w:top w:val="nil"/>
              <w:left w:val="nil"/>
              <w:bottom w:val="nil"/>
              <w:right w:val="nil"/>
            </w:tcBorders>
          </w:tcPr>
          <w:p w14:paraId="768F021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74F7AD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6F27EE7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9F3D75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A9A1B5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641D578" w14:textId="77777777" w:rsidTr="00875BED">
        <w:tc>
          <w:tcPr>
            <w:tcW w:w="6804" w:type="dxa"/>
            <w:tcBorders>
              <w:top w:val="nil"/>
              <w:left w:val="nil"/>
              <w:bottom w:val="nil"/>
              <w:right w:val="nil"/>
            </w:tcBorders>
          </w:tcPr>
          <w:p w14:paraId="2E9D22AF" w14:textId="77777777" w:rsidR="00E82158" w:rsidRPr="00E82158" w:rsidRDefault="00E82158" w:rsidP="00E82158">
            <w:pPr>
              <w:autoSpaceDE w:val="0"/>
              <w:autoSpaceDN w:val="0"/>
              <w:adjustRightInd w:val="0"/>
              <w:spacing w:before="120" w:after="120" w:line="240" w:lineRule="auto"/>
              <w:rPr>
                <w:rFonts w:ascii="Arial" w:eastAsia="Times New Roman" w:hAnsi="Arial" w:cs="Times New Roman"/>
                <w:sz w:val="20"/>
                <w:szCs w:val="24"/>
                <w:lang w:eastAsia="de-DE"/>
              </w:rPr>
            </w:pPr>
            <w:r w:rsidRPr="00E82158">
              <w:rPr>
                <w:rFonts w:ascii="Times New Roman" w:eastAsia="Times New Roman" w:hAnsi="Times New Roman" w:cs="Times New Roman"/>
                <w:sz w:val="20"/>
                <w:szCs w:val="24"/>
                <w:lang w:eastAsia="de-DE"/>
              </w:rPr>
              <w:t>33 Es gibt oft Unstimmigkeiten zwischen Gruppen von Schüler/-innen.</w:t>
            </w:r>
          </w:p>
        </w:tc>
        <w:tc>
          <w:tcPr>
            <w:tcW w:w="680" w:type="dxa"/>
            <w:tcBorders>
              <w:top w:val="nil"/>
              <w:left w:val="nil"/>
              <w:bottom w:val="nil"/>
              <w:right w:val="nil"/>
            </w:tcBorders>
          </w:tcPr>
          <w:p w14:paraId="5D4866B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3D9A78B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6A14E6D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EE84CA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0D0686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7732FD8A" w14:textId="77777777" w:rsidTr="00875BED">
        <w:tc>
          <w:tcPr>
            <w:tcW w:w="6804" w:type="dxa"/>
            <w:tcBorders>
              <w:top w:val="nil"/>
              <w:left w:val="nil"/>
              <w:bottom w:val="nil"/>
              <w:right w:val="nil"/>
            </w:tcBorders>
          </w:tcPr>
          <w:p w14:paraId="26A709ED"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34 Ich ärgere mich oft über das Verhalten einzelner Schüler/-innen.</w:t>
            </w:r>
          </w:p>
        </w:tc>
        <w:tc>
          <w:tcPr>
            <w:tcW w:w="680" w:type="dxa"/>
            <w:tcBorders>
              <w:top w:val="nil"/>
              <w:left w:val="nil"/>
              <w:bottom w:val="nil"/>
              <w:right w:val="nil"/>
            </w:tcBorders>
          </w:tcPr>
          <w:p w14:paraId="71349ED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ABD89F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462EB6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1ED8F0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194093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7A35978F" w14:textId="1E2BB901" w:rsidR="00E82158" w:rsidRPr="00E82158" w:rsidRDefault="00E82158" w:rsidP="00E82158">
      <w:pPr>
        <w:autoSpaceDE w:val="0"/>
        <w:autoSpaceDN w:val="0"/>
        <w:adjustRightInd w:val="0"/>
        <w:spacing w:after="0" w:line="240" w:lineRule="auto"/>
        <w:rPr>
          <w:rFonts w:ascii="Arial" w:eastAsia="Times New Roman" w:hAnsi="Arial" w:cs="Times New Roman"/>
          <w:sz w:val="24"/>
          <w:szCs w:val="24"/>
          <w:lang w:eastAsia="de-DE"/>
        </w:rPr>
      </w:pP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0B3F4282" w14:textId="77777777" w:rsidTr="00875BED">
        <w:tc>
          <w:tcPr>
            <w:tcW w:w="6804" w:type="dxa"/>
            <w:tcBorders>
              <w:top w:val="nil"/>
              <w:left w:val="nil"/>
              <w:bottom w:val="nil"/>
              <w:right w:val="nil"/>
            </w:tcBorders>
          </w:tcPr>
          <w:p w14:paraId="75042F86"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3CA01B2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653E30D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1DE445C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5955BA6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48DE17A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36551D2A" w14:textId="77777777" w:rsidTr="00875BED">
        <w:tc>
          <w:tcPr>
            <w:tcW w:w="6804" w:type="dxa"/>
            <w:tcBorders>
              <w:top w:val="nil"/>
              <w:left w:val="nil"/>
              <w:bottom w:val="nil"/>
              <w:right w:val="nil"/>
            </w:tcBorders>
          </w:tcPr>
          <w:p w14:paraId="14E735F8"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35 Unter den Schüler/-innen gibt es Außenseiter/-innen, die regelmäßig von den anderen geärgert werden.</w:t>
            </w:r>
          </w:p>
        </w:tc>
        <w:tc>
          <w:tcPr>
            <w:tcW w:w="680" w:type="dxa"/>
            <w:tcBorders>
              <w:top w:val="nil"/>
              <w:left w:val="nil"/>
              <w:bottom w:val="nil"/>
              <w:right w:val="nil"/>
            </w:tcBorders>
          </w:tcPr>
          <w:p w14:paraId="050E1C2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95B9CD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A9D1B0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821DDF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64D161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407BABA" w14:textId="77777777" w:rsidTr="00875BED">
        <w:tc>
          <w:tcPr>
            <w:tcW w:w="6804" w:type="dxa"/>
            <w:tcBorders>
              <w:top w:val="nil"/>
              <w:left w:val="nil"/>
              <w:bottom w:val="nil"/>
              <w:right w:val="nil"/>
            </w:tcBorders>
          </w:tcPr>
          <w:p w14:paraId="7A4C9F8F"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36 Vielen Schülerinnen und Schülern ist es sehr wichtig, besser in der Schule als die anderen zu sein.</w:t>
            </w:r>
          </w:p>
        </w:tc>
        <w:tc>
          <w:tcPr>
            <w:tcW w:w="680" w:type="dxa"/>
            <w:tcBorders>
              <w:top w:val="nil"/>
              <w:left w:val="nil"/>
              <w:bottom w:val="nil"/>
              <w:right w:val="nil"/>
            </w:tcBorders>
          </w:tcPr>
          <w:p w14:paraId="68921FD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8DC74B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C7662C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74B74A8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6B2CA4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678E9ED9" w14:textId="77777777" w:rsidTr="00875BED">
        <w:tc>
          <w:tcPr>
            <w:tcW w:w="6804" w:type="dxa"/>
            <w:tcBorders>
              <w:top w:val="nil"/>
              <w:left w:val="nil"/>
              <w:bottom w:val="nil"/>
              <w:right w:val="nil"/>
            </w:tcBorders>
          </w:tcPr>
          <w:p w14:paraId="37932160"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color w:val="000000"/>
                <w:sz w:val="20"/>
                <w:szCs w:val="24"/>
                <w:lang w:eastAsia="de-DE"/>
              </w:rPr>
              <w:t>37 Wenn man sich für die Belange der Schule einsetzt, wird das auch anerkannt.</w:t>
            </w:r>
          </w:p>
        </w:tc>
        <w:tc>
          <w:tcPr>
            <w:tcW w:w="680" w:type="dxa"/>
            <w:tcBorders>
              <w:top w:val="nil"/>
              <w:left w:val="nil"/>
              <w:bottom w:val="nil"/>
              <w:right w:val="nil"/>
            </w:tcBorders>
          </w:tcPr>
          <w:p w14:paraId="2274355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F303AA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846FAE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614286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E5F42B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6570D228"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p>
    <w:p w14:paraId="343B34E1"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8"/>
          <w:szCs w:val="24"/>
          <w:lang w:eastAsia="de-DE"/>
        </w:rPr>
      </w:pPr>
      <w:proofErr w:type="spellStart"/>
      <w:r w:rsidRPr="00E82158">
        <w:rPr>
          <w:rFonts w:ascii="Times New Roman" w:eastAsia="Times New Roman" w:hAnsi="Times New Roman" w:cs="Times New Roman"/>
          <w:b/>
          <w:sz w:val="28"/>
          <w:szCs w:val="24"/>
          <w:lang w:eastAsia="de-DE"/>
        </w:rPr>
        <w:t>Einflußmöglichkeiten</w:t>
      </w:r>
      <w:proofErr w:type="spellEnd"/>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35052835" w14:textId="77777777" w:rsidTr="00875BED">
        <w:tc>
          <w:tcPr>
            <w:tcW w:w="6804" w:type="dxa"/>
            <w:tcBorders>
              <w:top w:val="nil"/>
              <w:left w:val="nil"/>
              <w:bottom w:val="nil"/>
              <w:right w:val="nil"/>
            </w:tcBorders>
          </w:tcPr>
          <w:p w14:paraId="5E68683D"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6673D77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051D818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57FF636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7B9518D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21E6F9A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1CDDC2D7" w14:textId="77777777" w:rsidTr="00875BED">
        <w:tc>
          <w:tcPr>
            <w:tcW w:w="6804" w:type="dxa"/>
            <w:tcBorders>
              <w:top w:val="nil"/>
              <w:left w:val="nil"/>
              <w:bottom w:val="nil"/>
              <w:right w:val="nil"/>
            </w:tcBorders>
          </w:tcPr>
          <w:p w14:paraId="21E4423C"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38 Ich kann Entscheidungen, die mich als Schüler/in sowie die Schule als Ganzes betreffen, in ausreichendem Maße mitbeeinflussen.</w:t>
            </w:r>
          </w:p>
        </w:tc>
        <w:tc>
          <w:tcPr>
            <w:tcW w:w="680" w:type="dxa"/>
            <w:tcBorders>
              <w:top w:val="nil"/>
              <w:left w:val="nil"/>
              <w:bottom w:val="nil"/>
              <w:right w:val="nil"/>
            </w:tcBorders>
          </w:tcPr>
          <w:p w14:paraId="4CCDCE7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E77715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7431D7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4CD834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B31B44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661E3C8C" w14:textId="77777777" w:rsidTr="00875BED">
        <w:tc>
          <w:tcPr>
            <w:tcW w:w="6804" w:type="dxa"/>
            <w:tcBorders>
              <w:top w:val="nil"/>
              <w:left w:val="nil"/>
              <w:bottom w:val="nil"/>
              <w:right w:val="nil"/>
            </w:tcBorders>
          </w:tcPr>
          <w:p w14:paraId="02886AAE"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39 Der </w:t>
            </w:r>
            <w:proofErr w:type="spellStart"/>
            <w:r w:rsidRPr="00E82158">
              <w:rPr>
                <w:rFonts w:ascii="Times New Roman" w:eastAsia="Times New Roman" w:hAnsi="Times New Roman" w:cs="Times New Roman"/>
                <w:sz w:val="20"/>
                <w:szCs w:val="24"/>
                <w:lang w:eastAsia="de-DE"/>
              </w:rPr>
              <w:t>Einfluß</w:t>
            </w:r>
            <w:proofErr w:type="spellEnd"/>
            <w:r w:rsidRPr="00E82158">
              <w:rPr>
                <w:rFonts w:ascii="Times New Roman" w:eastAsia="Times New Roman" w:hAnsi="Times New Roman" w:cs="Times New Roman"/>
                <w:sz w:val="20"/>
                <w:szCs w:val="24"/>
                <w:lang w:eastAsia="de-DE"/>
              </w:rPr>
              <w:t xml:space="preserve"> von Schülerinnen und Schülern, auch über die Schülervertretung, auf die Schule ist groß genug.</w:t>
            </w:r>
          </w:p>
        </w:tc>
        <w:tc>
          <w:tcPr>
            <w:tcW w:w="680" w:type="dxa"/>
            <w:tcBorders>
              <w:top w:val="nil"/>
              <w:left w:val="nil"/>
              <w:bottom w:val="nil"/>
              <w:right w:val="nil"/>
            </w:tcBorders>
          </w:tcPr>
          <w:p w14:paraId="46714E0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3CA706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0848044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DD9DDB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A1C2E0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C644ECD" w14:textId="77777777" w:rsidTr="00875BED">
        <w:tc>
          <w:tcPr>
            <w:tcW w:w="6804" w:type="dxa"/>
            <w:tcBorders>
              <w:top w:val="nil"/>
              <w:left w:val="nil"/>
              <w:bottom w:val="nil"/>
              <w:right w:val="nil"/>
            </w:tcBorders>
          </w:tcPr>
          <w:p w14:paraId="3105B2AF"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40 Der </w:t>
            </w:r>
            <w:proofErr w:type="spellStart"/>
            <w:r w:rsidRPr="00E82158">
              <w:rPr>
                <w:rFonts w:ascii="Times New Roman" w:eastAsia="Times New Roman" w:hAnsi="Times New Roman" w:cs="Times New Roman"/>
                <w:sz w:val="20"/>
                <w:szCs w:val="24"/>
                <w:lang w:eastAsia="de-DE"/>
              </w:rPr>
              <w:t>Einfluß</w:t>
            </w:r>
            <w:proofErr w:type="spellEnd"/>
            <w:r w:rsidRPr="00E82158">
              <w:rPr>
                <w:rFonts w:ascii="Times New Roman" w:eastAsia="Times New Roman" w:hAnsi="Times New Roman" w:cs="Times New Roman"/>
                <w:sz w:val="20"/>
                <w:szCs w:val="24"/>
                <w:lang w:eastAsia="de-DE"/>
              </w:rPr>
              <w:t xml:space="preserve"> von Eltern, auch über die Elternvertretung, auf die Schule ist groß genug.</w:t>
            </w:r>
          </w:p>
        </w:tc>
        <w:tc>
          <w:tcPr>
            <w:tcW w:w="680" w:type="dxa"/>
            <w:tcBorders>
              <w:top w:val="nil"/>
              <w:left w:val="nil"/>
              <w:bottom w:val="nil"/>
              <w:right w:val="nil"/>
            </w:tcBorders>
          </w:tcPr>
          <w:p w14:paraId="42A4A5A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174262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FE967C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83E6E6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E1DE84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E2BB1AE" w14:textId="77777777" w:rsidTr="00875BED">
        <w:tc>
          <w:tcPr>
            <w:tcW w:w="6804" w:type="dxa"/>
            <w:tcBorders>
              <w:top w:val="nil"/>
              <w:left w:val="nil"/>
              <w:bottom w:val="nil"/>
              <w:right w:val="nil"/>
            </w:tcBorders>
          </w:tcPr>
          <w:p w14:paraId="7F2FB6B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41 An dieser Schule fährt man am besten, wenn man die eigene Meinung für sich behält und keinerlei Kritik übt.</w:t>
            </w:r>
          </w:p>
        </w:tc>
        <w:tc>
          <w:tcPr>
            <w:tcW w:w="680" w:type="dxa"/>
            <w:tcBorders>
              <w:top w:val="nil"/>
              <w:left w:val="nil"/>
              <w:bottom w:val="nil"/>
              <w:right w:val="nil"/>
            </w:tcBorders>
          </w:tcPr>
          <w:p w14:paraId="64812C5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A8F301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7233DEE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AFC39B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93FC31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7A72402" w14:textId="77777777" w:rsidTr="00875BED">
        <w:tc>
          <w:tcPr>
            <w:tcW w:w="6804" w:type="dxa"/>
            <w:tcBorders>
              <w:top w:val="nil"/>
              <w:left w:val="nil"/>
              <w:bottom w:val="nil"/>
              <w:right w:val="nil"/>
            </w:tcBorders>
          </w:tcPr>
          <w:p w14:paraId="5D4C2AC3"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42 Es gibt an dieser Schule zu viele Vorschriften und Regelungen, die die Schülerinnen und Schüler zu sehr einschränken.</w:t>
            </w:r>
          </w:p>
        </w:tc>
        <w:tc>
          <w:tcPr>
            <w:tcW w:w="680" w:type="dxa"/>
            <w:tcBorders>
              <w:top w:val="nil"/>
              <w:left w:val="nil"/>
              <w:bottom w:val="nil"/>
              <w:right w:val="nil"/>
            </w:tcBorders>
          </w:tcPr>
          <w:p w14:paraId="4E1170C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E20586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09EB9C7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2EDF4F0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7E7EE2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639A3F67" w14:textId="77777777" w:rsidTr="00875BED">
        <w:tc>
          <w:tcPr>
            <w:tcW w:w="6804" w:type="dxa"/>
            <w:tcBorders>
              <w:top w:val="nil"/>
              <w:left w:val="nil"/>
              <w:bottom w:val="nil"/>
              <w:right w:val="nil"/>
            </w:tcBorders>
          </w:tcPr>
          <w:p w14:paraId="521D2729"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43 Es gibt an dieser Schule zu viele Vorschriften und Regelungen, die die Lehrerinnen und Lehrer zu sehr einschränken.</w:t>
            </w:r>
          </w:p>
        </w:tc>
        <w:tc>
          <w:tcPr>
            <w:tcW w:w="680" w:type="dxa"/>
            <w:tcBorders>
              <w:top w:val="nil"/>
              <w:left w:val="nil"/>
              <w:bottom w:val="nil"/>
              <w:right w:val="nil"/>
            </w:tcBorders>
          </w:tcPr>
          <w:p w14:paraId="43741FD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8F6740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01CE83E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AA7918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985F87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4952F0C1" w14:textId="77777777" w:rsidTr="00875BED">
        <w:tc>
          <w:tcPr>
            <w:tcW w:w="6804" w:type="dxa"/>
            <w:tcBorders>
              <w:top w:val="nil"/>
              <w:left w:val="nil"/>
              <w:bottom w:val="nil"/>
              <w:right w:val="nil"/>
            </w:tcBorders>
          </w:tcPr>
          <w:p w14:paraId="2F7F3F84"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44 Wenn ich Kritik oder Verbesserungsvorschläge äußere, die die Schule betreffen, wird darauf eingegangen.</w:t>
            </w:r>
          </w:p>
        </w:tc>
        <w:tc>
          <w:tcPr>
            <w:tcW w:w="680" w:type="dxa"/>
            <w:tcBorders>
              <w:top w:val="nil"/>
              <w:left w:val="nil"/>
              <w:bottom w:val="nil"/>
              <w:right w:val="nil"/>
            </w:tcBorders>
          </w:tcPr>
          <w:p w14:paraId="3FB4706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849549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003F2D0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2AE346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01D911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3A48BAF" w14:textId="77777777" w:rsidTr="00875BED">
        <w:tc>
          <w:tcPr>
            <w:tcW w:w="6804" w:type="dxa"/>
            <w:tcBorders>
              <w:top w:val="nil"/>
              <w:left w:val="nil"/>
              <w:bottom w:val="nil"/>
              <w:right w:val="nil"/>
            </w:tcBorders>
          </w:tcPr>
          <w:p w14:paraId="0DEAF548"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45 Die Schule ist offen dafür, neue Ideen und Anregungen umzusetzen.</w:t>
            </w:r>
          </w:p>
        </w:tc>
        <w:tc>
          <w:tcPr>
            <w:tcW w:w="680" w:type="dxa"/>
            <w:tcBorders>
              <w:top w:val="nil"/>
              <w:left w:val="nil"/>
              <w:bottom w:val="nil"/>
              <w:right w:val="nil"/>
            </w:tcBorders>
          </w:tcPr>
          <w:p w14:paraId="09D0847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F77147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657D78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2F4B49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0C07DB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6A8F921C" w14:textId="77777777" w:rsidR="00E82158" w:rsidRPr="00E82158" w:rsidRDefault="00E82158" w:rsidP="00E82158">
      <w:pPr>
        <w:autoSpaceDE w:val="0"/>
        <w:autoSpaceDN w:val="0"/>
        <w:adjustRightInd w:val="0"/>
        <w:spacing w:after="0" w:line="240" w:lineRule="auto"/>
        <w:rPr>
          <w:rFonts w:ascii="Arial" w:eastAsia="Times New Roman" w:hAnsi="Arial" w:cs="Times New Roman"/>
          <w:szCs w:val="24"/>
          <w:lang w:eastAsia="de-DE"/>
        </w:rPr>
      </w:pPr>
    </w:p>
    <w:p w14:paraId="20E53EB3" w14:textId="77777777" w:rsidR="00E82158" w:rsidRPr="00E82158" w:rsidRDefault="00E82158" w:rsidP="00E82158">
      <w:pPr>
        <w:autoSpaceDE w:val="0"/>
        <w:autoSpaceDN w:val="0"/>
        <w:adjustRightInd w:val="0"/>
        <w:spacing w:before="240" w:after="0" w:line="240" w:lineRule="auto"/>
        <w:jc w:val="center"/>
        <w:rPr>
          <w:rFonts w:ascii="Arial" w:eastAsia="Times New Roman" w:hAnsi="Arial" w:cs="Times New Roman"/>
          <w:i/>
          <w:sz w:val="26"/>
          <w:szCs w:val="24"/>
          <w:lang w:eastAsia="de-DE"/>
        </w:rPr>
      </w:pPr>
      <w:r w:rsidRPr="00E82158">
        <w:rPr>
          <w:rFonts w:ascii="Footlight MT Light" w:eastAsia="Times New Roman" w:hAnsi="Footlight MT Light" w:cs="Times New Roman"/>
          <w:i/>
          <w:sz w:val="26"/>
          <w:szCs w:val="24"/>
          <w:lang w:eastAsia="de-DE"/>
        </w:rPr>
        <w:t>Du hast jetzt schon die Hälfte der Fragen beantwortet!</w:t>
      </w:r>
    </w:p>
    <w:p w14:paraId="15A31C8A" w14:textId="77777777" w:rsidR="00E82158" w:rsidRPr="00E82158" w:rsidRDefault="00E82158" w:rsidP="00E82158">
      <w:pPr>
        <w:autoSpaceDE w:val="0"/>
        <w:autoSpaceDN w:val="0"/>
        <w:adjustRightInd w:val="0"/>
        <w:spacing w:after="0" w:line="240" w:lineRule="auto"/>
        <w:rPr>
          <w:rFonts w:ascii="Arial" w:eastAsia="Times New Roman" w:hAnsi="Arial" w:cs="Times New Roman"/>
          <w:szCs w:val="24"/>
          <w:lang w:eastAsia="de-DE"/>
        </w:rPr>
      </w:pPr>
    </w:p>
    <w:p w14:paraId="2D8AA6DC"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Times New Roman" w:eastAsia="Times New Roman" w:hAnsi="Times New Roman" w:cs="Times New Roman"/>
          <w:b/>
          <w:sz w:val="28"/>
          <w:szCs w:val="24"/>
          <w:lang w:eastAsia="de-DE"/>
        </w:rPr>
        <w:t>Lehrer/-innen und Schulleitung</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71A39249" w14:textId="77777777" w:rsidTr="00875BED">
        <w:tc>
          <w:tcPr>
            <w:tcW w:w="6804" w:type="dxa"/>
            <w:tcBorders>
              <w:top w:val="nil"/>
              <w:left w:val="nil"/>
              <w:bottom w:val="nil"/>
              <w:right w:val="nil"/>
            </w:tcBorders>
          </w:tcPr>
          <w:p w14:paraId="3B301FC3"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403F4D8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578D73F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68A7326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7145B1E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19C6908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6A948958" w14:textId="77777777" w:rsidTr="00875BED">
        <w:tc>
          <w:tcPr>
            <w:tcW w:w="6804" w:type="dxa"/>
            <w:tcBorders>
              <w:top w:val="nil"/>
              <w:left w:val="nil"/>
              <w:bottom w:val="nil"/>
              <w:right w:val="nil"/>
            </w:tcBorders>
          </w:tcPr>
          <w:p w14:paraId="2B2FF567"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46 Die meisten Lehrerinnen und Lehrer an der Schule geben sich sehr viel Mühe bei ihrer Arbeit.</w:t>
            </w:r>
          </w:p>
        </w:tc>
        <w:tc>
          <w:tcPr>
            <w:tcW w:w="680" w:type="dxa"/>
            <w:tcBorders>
              <w:top w:val="nil"/>
              <w:left w:val="nil"/>
              <w:bottom w:val="nil"/>
              <w:right w:val="nil"/>
            </w:tcBorders>
          </w:tcPr>
          <w:p w14:paraId="69E6460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21A9EE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24E6AD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564B38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3485FE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2EFC0DFD" w14:textId="77777777" w:rsidTr="00875BED">
        <w:tc>
          <w:tcPr>
            <w:tcW w:w="6804" w:type="dxa"/>
            <w:tcBorders>
              <w:top w:val="nil"/>
              <w:left w:val="nil"/>
              <w:bottom w:val="nil"/>
              <w:right w:val="nil"/>
            </w:tcBorders>
          </w:tcPr>
          <w:p w14:paraId="5F65E00A"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47 Die meisten Lehrerinnen und Lehrer machen “Dienst nach Vorschrift”, d.h. sie tun nur das, was absolut notwendig ist.</w:t>
            </w:r>
          </w:p>
        </w:tc>
        <w:tc>
          <w:tcPr>
            <w:tcW w:w="680" w:type="dxa"/>
            <w:tcBorders>
              <w:top w:val="nil"/>
              <w:left w:val="nil"/>
              <w:bottom w:val="nil"/>
              <w:right w:val="nil"/>
            </w:tcBorders>
          </w:tcPr>
          <w:p w14:paraId="6250CF2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126E34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BE90C4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688ED9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E0E8B2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16B161B4"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p>
    <w:p w14:paraId="2DFDF21C"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Times New Roman" w:eastAsia="Times New Roman" w:hAnsi="Times New Roman" w:cs="Times New Roman"/>
          <w:b/>
          <w:sz w:val="28"/>
          <w:szCs w:val="24"/>
          <w:lang w:eastAsia="de-DE"/>
        </w:rPr>
        <w:br w:type="page"/>
      </w:r>
      <w:r w:rsidRPr="00E82158">
        <w:rPr>
          <w:rFonts w:ascii="Times New Roman" w:eastAsia="Times New Roman" w:hAnsi="Times New Roman" w:cs="Times New Roman"/>
          <w:b/>
          <w:sz w:val="28"/>
          <w:szCs w:val="24"/>
          <w:lang w:eastAsia="de-DE"/>
        </w:rPr>
        <w:lastRenderedPageBreak/>
        <w:t xml:space="preserve">Probleme an der Schule </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2D305A69" w14:textId="77777777" w:rsidTr="00875BED">
        <w:tc>
          <w:tcPr>
            <w:tcW w:w="6804" w:type="dxa"/>
            <w:tcBorders>
              <w:top w:val="nil"/>
              <w:left w:val="nil"/>
              <w:bottom w:val="nil"/>
              <w:right w:val="nil"/>
            </w:tcBorders>
          </w:tcPr>
          <w:p w14:paraId="023DED19"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1CBD922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2F9CB33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2995308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5B73B78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0154CC5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3EA93E08" w14:textId="77777777" w:rsidTr="00875BED">
        <w:tc>
          <w:tcPr>
            <w:tcW w:w="6804" w:type="dxa"/>
            <w:tcBorders>
              <w:top w:val="nil"/>
              <w:left w:val="nil"/>
              <w:bottom w:val="nil"/>
              <w:right w:val="nil"/>
            </w:tcBorders>
          </w:tcPr>
          <w:p w14:paraId="33092D16"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48 Konflikte und Probleme an dieser Schule werden unter Hinzuziehung aller Beteiligten angegangen.</w:t>
            </w:r>
          </w:p>
        </w:tc>
        <w:tc>
          <w:tcPr>
            <w:tcW w:w="680" w:type="dxa"/>
            <w:tcBorders>
              <w:top w:val="nil"/>
              <w:left w:val="nil"/>
              <w:bottom w:val="nil"/>
              <w:right w:val="nil"/>
            </w:tcBorders>
          </w:tcPr>
          <w:p w14:paraId="02137A2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041DB2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98088F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312A00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C93016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3448E6FD" w14:textId="77777777" w:rsidTr="00875BED">
        <w:tc>
          <w:tcPr>
            <w:tcW w:w="6804" w:type="dxa"/>
            <w:tcBorders>
              <w:top w:val="nil"/>
              <w:left w:val="nil"/>
              <w:bottom w:val="nil"/>
              <w:right w:val="nil"/>
            </w:tcBorders>
          </w:tcPr>
          <w:p w14:paraId="7DBD978A"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49 Konflikte und Probleme werden an unserer Schule durch Entscheidung der Schulleitung oder höherer Stellen gelöst.</w:t>
            </w:r>
          </w:p>
        </w:tc>
        <w:tc>
          <w:tcPr>
            <w:tcW w:w="680" w:type="dxa"/>
            <w:tcBorders>
              <w:top w:val="nil"/>
              <w:left w:val="nil"/>
              <w:bottom w:val="nil"/>
              <w:right w:val="nil"/>
            </w:tcBorders>
          </w:tcPr>
          <w:p w14:paraId="6D6B72C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E1F40D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0075E6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5BCAD1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24A37B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74FB0E34" w14:textId="77777777" w:rsidTr="00875BED">
        <w:tc>
          <w:tcPr>
            <w:tcW w:w="6804" w:type="dxa"/>
            <w:tcBorders>
              <w:top w:val="nil"/>
              <w:left w:val="nil"/>
              <w:bottom w:val="nil"/>
              <w:right w:val="nil"/>
            </w:tcBorders>
          </w:tcPr>
          <w:p w14:paraId="6BD23A8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50 Konflikte und Probleme an dieser Schule werden oft unter den Teppich gekehrt, keiner spricht sie offen an.</w:t>
            </w:r>
          </w:p>
        </w:tc>
        <w:tc>
          <w:tcPr>
            <w:tcW w:w="680" w:type="dxa"/>
            <w:tcBorders>
              <w:top w:val="nil"/>
              <w:left w:val="nil"/>
              <w:bottom w:val="nil"/>
              <w:right w:val="nil"/>
            </w:tcBorders>
          </w:tcPr>
          <w:p w14:paraId="7B1BEC8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794D428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3FDB59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72B600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360EE88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48ED48B0" w14:textId="77777777" w:rsidTr="00875BED">
        <w:tc>
          <w:tcPr>
            <w:tcW w:w="6804" w:type="dxa"/>
            <w:tcBorders>
              <w:top w:val="nil"/>
              <w:left w:val="nil"/>
              <w:bottom w:val="nil"/>
              <w:right w:val="nil"/>
            </w:tcBorders>
          </w:tcPr>
          <w:p w14:paraId="5E5CE390"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51 In den vergangenen Jahren konnten Probleme der Schule erfolgreich bewältigt werden.</w:t>
            </w:r>
          </w:p>
        </w:tc>
        <w:tc>
          <w:tcPr>
            <w:tcW w:w="680" w:type="dxa"/>
            <w:tcBorders>
              <w:top w:val="nil"/>
              <w:left w:val="nil"/>
              <w:bottom w:val="nil"/>
              <w:right w:val="nil"/>
            </w:tcBorders>
          </w:tcPr>
          <w:p w14:paraId="2C93032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EEBA71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176B7C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2747E7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A24982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520A56D6" w14:textId="77777777" w:rsidR="00E82158" w:rsidRPr="00E82158" w:rsidRDefault="00E82158" w:rsidP="00E82158">
      <w:pPr>
        <w:autoSpaceDE w:val="0"/>
        <w:autoSpaceDN w:val="0"/>
        <w:adjustRightInd w:val="0"/>
        <w:spacing w:after="0" w:line="240" w:lineRule="auto"/>
        <w:rPr>
          <w:rFonts w:ascii="Arial" w:eastAsia="Times New Roman" w:hAnsi="Arial" w:cs="Times New Roman"/>
          <w:b/>
          <w:sz w:val="20"/>
          <w:szCs w:val="24"/>
          <w:lang w:eastAsia="de-DE"/>
        </w:rPr>
      </w:pPr>
    </w:p>
    <w:p w14:paraId="71B233D8"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Times New Roman" w:eastAsia="Times New Roman" w:hAnsi="Times New Roman" w:cs="Times New Roman"/>
          <w:b/>
          <w:sz w:val="28"/>
          <w:szCs w:val="24"/>
          <w:lang w:eastAsia="de-DE"/>
        </w:rPr>
        <w:t>Zufriedenheit mit der Schule</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43AC5F00" w14:textId="77777777" w:rsidTr="00875BED">
        <w:tc>
          <w:tcPr>
            <w:tcW w:w="6804" w:type="dxa"/>
            <w:tcBorders>
              <w:top w:val="nil"/>
              <w:left w:val="nil"/>
              <w:bottom w:val="nil"/>
              <w:right w:val="nil"/>
            </w:tcBorders>
          </w:tcPr>
          <w:p w14:paraId="5C7BD91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1643DEF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44CD3F2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10FCDFC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5021FE5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4326D45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4F0A4AC9" w14:textId="77777777" w:rsidTr="00875BED">
        <w:tc>
          <w:tcPr>
            <w:tcW w:w="6804" w:type="dxa"/>
            <w:tcBorders>
              <w:top w:val="nil"/>
              <w:left w:val="nil"/>
              <w:bottom w:val="nil"/>
              <w:right w:val="nil"/>
            </w:tcBorders>
          </w:tcPr>
          <w:p w14:paraId="46C55D97"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52 Ich bin froh, </w:t>
            </w:r>
            <w:proofErr w:type="spellStart"/>
            <w:r w:rsidRPr="00E82158">
              <w:rPr>
                <w:rFonts w:ascii="Times New Roman" w:eastAsia="Times New Roman" w:hAnsi="Times New Roman" w:cs="Times New Roman"/>
                <w:sz w:val="20"/>
                <w:szCs w:val="24"/>
                <w:lang w:eastAsia="de-DE"/>
              </w:rPr>
              <w:t>daß</w:t>
            </w:r>
            <w:proofErr w:type="spellEnd"/>
            <w:r w:rsidRPr="00E82158">
              <w:rPr>
                <w:rFonts w:ascii="Times New Roman" w:eastAsia="Times New Roman" w:hAnsi="Times New Roman" w:cs="Times New Roman"/>
                <w:sz w:val="20"/>
                <w:szCs w:val="24"/>
                <w:lang w:eastAsia="de-DE"/>
              </w:rPr>
              <w:t xml:space="preserve"> ich diese Schule besuche.</w:t>
            </w:r>
          </w:p>
        </w:tc>
        <w:tc>
          <w:tcPr>
            <w:tcW w:w="680" w:type="dxa"/>
            <w:tcBorders>
              <w:top w:val="nil"/>
              <w:left w:val="nil"/>
              <w:bottom w:val="nil"/>
              <w:right w:val="nil"/>
            </w:tcBorders>
          </w:tcPr>
          <w:p w14:paraId="1CA4347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27E4F9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2C025D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07804E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5761691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4767D33" w14:textId="77777777" w:rsidTr="00875BED">
        <w:tc>
          <w:tcPr>
            <w:tcW w:w="6804" w:type="dxa"/>
            <w:tcBorders>
              <w:top w:val="nil"/>
              <w:left w:val="nil"/>
              <w:bottom w:val="nil"/>
              <w:right w:val="nil"/>
            </w:tcBorders>
          </w:tcPr>
          <w:p w14:paraId="58E3E546"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53 Die Schule hat allgemein einen guten Ruf.</w:t>
            </w:r>
          </w:p>
        </w:tc>
        <w:tc>
          <w:tcPr>
            <w:tcW w:w="680" w:type="dxa"/>
            <w:tcBorders>
              <w:top w:val="nil"/>
              <w:left w:val="nil"/>
              <w:bottom w:val="nil"/>
              <w:right w:val="nil"/>
            </w:tcBorders>
          </w:tcPr>
          <w:p w14:paraId="39DF899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FAF4E6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35FEE1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623D709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6A1576A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6739055E" w14:textId="77777777" w:rsidTr="00875BED">
        <w:tc>
          <w:tcPr>
            <w:tcW w:w="6804" w:type="dxa"/>
            <w:tcBorders>
              <w:top w:val="nil"/>
              <w:left w:val="nil"/>
              <w:bottom w:val="nil"/>
              <w:right w:val="nil"/>
            </w:tcBorders>
          </w:tcPr>
          <w:p w14:paraId="60ADE9C3"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54 Im Vergleich zu anderen Schulen in der Gegend schneidet unsere Schule sehr gut ab.</w:t>
            </w:r>
          </w:p>
        </w:tc>
        <w:tc>
          <w:tcPr>
            <w:tcW w:w="680" w:type="dxa"/>
            <w:tcBorders>
              <w:top w:val="nil"/>
              <w:left w:val="nil"/>
              <w:bottom w:val="nil"/>
              <w:right w:val="nil"/>
            </w:tcBorders>
          </w:tcPr>
          <w:p w14:paraId="0AEDCEA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01ED82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1A5836E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453FF03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0F08C0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118FC7A9" w14:textId="77777777" w:rsidR="00E82158" w:rsidRPr="00E82158" w:rsidRDefault="00E82158" w:rsidP="00E82158">
      <w:pPr>
        <w:autoSpaceDE w:val="0"/>
        <w:autoSpaceDN w:val="0"/>
        <w:adjustRightInd w:val="0"/>
        <w:spacing w:after="0" w:line="240" w:lineRule="auto"/>
        <w:rPr>
          <w:rFonts w:ascii="Arial" w:eastAsia="Times New Roman" w:hAnsi="Arial" w:cs="Times New Roman"/>
          <w:szCs w:val="24"/>
          <w:lang w:eastAsia="de-DE"/>
        </w:rPr>
      </w:pPr>
    </w:p>
    <w:p w14:paraId="53EB501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b/>
          <w:sz w:val="28"/>
          <w:szCs w:val="24"/>
          <w:lang w:eastAsia="de-DE"/>
        </w:rPr>
      </w:pPr>
      <w:r w:rsidRPr="00E82158">
        <w:rPr>
          <w:rFonts w:ascii="Times New Roman" w:eastAsia="Times New Roman" w:hAnsi="Times New Roman" w:cs="Times New Roman"/>
          <w:b/>
          <w:sz w:val="28"/>
          <w:szCs w:val="24"/>
          <w:lang w:eastAsia="de-DE"/>
        </w:rPr>
        <w:br w:type="page"/>
      </w:r>
      <w:r w:rsidRPr="00E82158">
        <w:rPr>
          <w:rFonts w:ascii="Times New Roman" w:eastAsia="Times New Roman" w:hAnsi="Times New Roman" w:cs="Times New Roman"/>
          <w:b/>
          <w:sz w:val="28"/>
          <w:szCs w:val="24"/>
          <w:lang w:eastAsia="de-DE"/>
        </w:rPr>
        <w:lastRenderedPageBreak/>
        <w:t>Zusammenarbeit in Gremien</w:t>
      </w:r>
    </w:p>
    <w:p w14:paraId="056BACCB" w14:textId="77777777" w:rsidR="00E82158" w:rsidRPr="00E82158" w:rsidRDefault="00E82158" w:rsidP="00E82158">
      <w:pPr>
        <w:autoSpaceDE w:val="0"/>
        <w:autoSpaceDN w:val="0"/>
        <w:adjustRightInd w:val="0"/>
        <w:spacing w:after="0" w:line="240" w:lineRule="auto"/>
        <w:rPr>
          <w:rFonts w:ascii="CG Times Italic" w:eastAsia="Times New Roman" w:hAnsi="CG Times Italic" w:cs="Times New Roman"/>
          <w:sz w:val="20"/>
          <w:szCs w:val="24"/>
          <w:lang w:eastAsia="de-DE"/>
        </w:rPr>
      </w:pPr>
      <w:r w:rsidRPr="00E82158">
        <w:rPr>
          <w:rFonts w:ascii="CG Times Italic" w:eastAsia="Times New Roman" w:hAnsi="CG Times Italic" w:cs="Times New Roman"/>
          <w:sz w:val="20"/>
          <w:szCs w:val="24"/>
          <w:lang w:eastAsia="de-DE"/>
        </w:rPr>
        <w:t xml:space="preserve">Die folgenden Aussagen beziehen sich auf Zusammenkünfte in der Schule, bei denen Informationen weitergegeben und Entscheidungen getroffen werden. Bitte </w:t>
      </w:r>
      <w:proofErr w:type="gramStart"/>
      <w:r w:rsidRPr="00E82158">
        <w:rPr>
          <w:rFonts w:ascii="CG Times Italic" w:eastAsia="Times New Roman" w:hAnsi="CG Times Italic" w:cs="Times New Roman"/>
          <w:sz w:val="20"/>
          <w:szCs w:val="24"/>
          <w:lang w:eastAsia="de-DE"/>
        </w:rPr>
        <w:t>nimm  im</w:t>
      </w:r>
      <w:proofErr w:type="gramEnd"/>
      <w:r w:rsidRPr="00E82158">
        <w:rPr>
          <w:rFonts w:ascii="CG Times Italic" w:eastAsia="Times New Roman" w:hAnsi="CG Times Italic" w:cs="Times New Roman"/>
          <w:sz w:val="20"/>
          <w:szCs w:val="24"/>
          <w:lang w:eastAsia="de-DE"/>
        </w:rPr>
        <w:t xml:space="preserve"> </w:t>
      </w:r>
      <w:proofErr w:type="spellStart"/>
      <w:r w:rsidRPr="00E82158">
        <w:rPr>
          <w:rFonts w:ascii="CG Times Italic" w:eastAsia="Times New Roman" w:hAnsi="CG Times Italic" w:cs="Times New Roman"/>
          <w:sz w:val="20"/>
          <w:szCs w:val="24"/>
          <w:lang w:eastAsia="de-DE"/>
        </w:rPr>
        <w:t>folgenden</w:t>
      </w:r>
      <w:proofErr w:type="spellEnd"/>
      <w:r w:rsidRPr="00E82158">
        <w:rPr>
          <w:rFonts w:ascii="CG Times Italic" w:eastAsia="Times New Roman" w:hAnsi="CG Times Italic" w:cs="Times New Roman"/>
          <w:sz w:val="20"/>
          <w:szCs w:val="24"/>
          <w:lang w:eastAsia="de-DE"/>
        </w:rPr>
        <w:t xml:space="preserve"> zu den Versammlungen Stellung, </w:t>
      </w:r>
      <w:r w:rsidRPr="00E82158">
        <w:rPr>
          <w:rFonts w:ascii="CG Times Italic Bold" w:eastAsia="Times New Roman" w:hAnsi="CG Times Italic Bold" w:cs="Times New Roman"/>
          <w:b/>
          <w:sz w:val="20"/>
          <w:szCs w:val="24"/>
          <w:lang w:eastAsia="de-DE"/>
        </w:rPr>
        <w:t>falls Du im letzten Jahr daran teilgenommen hast</w:t>
      </w:r>
      <w:r w:rsidRPr="00E82158">
        <w:rPr>
          <w:rFonts w:ascii="CG Times Italic" w:eastAsia="Times New Roman" w:hAnsi="CG Times Italic" w:cs="Times New Roman"/>
          <w:sz w:val="20"/>
          <w:szCs w:val="24"/>
          <w:lang w:eastAsia="de-DE"/>
        </w:rPr>
        <w:t xml:space="preserve">. </w:t>
      </w:r>
    </w:p>
    <w:p w14:paraId="0ED08A97" w14:textId="77777777" w:rsidR="00E82158" w:rsidRPr="00E82158" w:rsidRDefault="00E82158" w:rsidP="00E82158">
      <w:pPr>
        <w:autoSpaceDE w:val="0"/>
        <w:autoSpaceDN w:val="0"/>
        <w:adjustRightInd w:val="0"/>
        <w:spacing w:before="120" w:after="0" w:line="240" w:lineRule="auto"/>
        <w:rPr>
          <w:rFonts w:ascii="Times New Roman" w:eastAsia="Times New Roman" w:hAnsi="Times New Roman" w:cs="Times New Roman"/>
          <w:sz w:val="20"/>
          <w:szCs w:val="24"/>
          <w:u w:val="single"/>
          <w:lang w:eastAsia="de-DE"/>
        </w:rPr>
      </w:pPr>
    </w:p>
    <w:p w14:paraId="71618816" w14:textId="77777777" w:rsidR="00E82158" w:rsidRPr="00E82158" w:rsidRDefault="00E82158" w:rsidP="00E82158">
      <w:pPr>
        <w:autoSpaceDE w:val="0"/>
        <w:autoSpaceDN w:val="0"/>
        <w:adjustRightInd w:val="0"/>
        <w:spacing w:before="120" w:after="0" w:line="240" w:lineRule="auto"/>
        <w:rPr>
          <w:rFonts w:ascii="Times New Roman" w:eastAsia="Times New Roman" w:hAnsi="Times New Roman" w:cs="Times New Roman"/>
          <w:sz w:val="20"/>
          <w:szCs w:val="24"/>
          <w:u w:val="single"/>
          <w:lang w:eastAsia="de-DE"/>
        </w:rPr>
      </w:pPr>
      <w:r w:rsidRPr="00E82158">
        <w:rPr>
          <w:rFonts w:ascii="Times New Roman" w:eastAsia="Times New Roman" w:hAnsi="Times New Roman" w:cs="Times New Roman"/>
          <w:sz w:val="20"/>
          <w:szCs w:val="24"/>
          <w:u w:val="single"/>
          <w:lang w:eastAsia="de-DE"/>
        </w:rPr>
        <w:t>Schülervertretung</w:t>
      </w:r>
    </w:p>
    <w:tbl>
      <w:tblPr>
        <w:tblW w:w="0" w:type="auto"/>
        <w:tblLayout w:type="fixed"/>
        <w:tblCellMar>
          <w:left w:w="0" w:type="dxa"/>
          <w:right w:w="0" w:type="dxa"/>
        </w:tblCellMar>
        <w:tblLook w:val="0000" w:firstRow="0" w:lastRow="0" w:firstColumn="0" w:lastColumn="0" w:noHBand="0" w:noVBand="0"/>
      </w:tblPr>
      <w:tblGrid>
        <w:gridCol w:w="6804"/>
        <w:gridCol w:w="680"/>
        <w:gridCol w:w="680"/>
        <w:gridCol w:w="680"/>
        <w:gridCol w:w="680"/>
        <w:gridCol w:w="680"/>
      </w:tblGrid>
      <w:tr w:rsidR="00E82158" w:rsidRPr="00E82158" w14:paraId="47DC7723" w14:textId="77777777" w:rsidTr="00875BED">
        <w:tc>
          <w:tcPr>
            <w:tcW w:w="6804" w:type="dxa"/>
            <w:tcBorders>
              <w:top w:val="nil"/>
              <w:left w:val="nil"/>
              <w:bottom w:val="nil"/>
              <w:right w:val="nil"/>
            </w:tcBorders>
          </w:tcPr>
          <w:p w14:paraId="45AEADE7"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59523EC6"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433F1330"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65CFE96F"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743B2EB9"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1D7C6286"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5D148C86" w14:textId="77777777" w:rsidTr="00875BED">
        <w:tc>
          <w:tcPr>
            <w:tcW w:w="6804" w:type="dxa"/>
            <w:tcBorders>
              <w:top w:val="nil"/>
              <w:left w:val="nil"/>
              <w:bottom w:val="nil"/>
              <w:right w:val="nil"/>
            </w:tcBorders>
          </w:tcPr>
          <w:p w14:paraId="6FD345FD"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a Es wird zu viel Zeit auf unwichtige Kleinigkeiten verwendet.</w:t>
            </w:r>
          </w:p>
        </w:tc>
        <w:tc>
          <w:tcPr>
            <w:tcW w:w="680" w:type="dxa"/>
            <w:tcBorders>
              <w:top w:val="nil"/>
              <w:left w:val="nil"/>
              <w:bottom w:val="nil"/>
              <w:right w:val="nil"/>
            </w:tcBorders>
          </w:tcPr>
          <w:p w14:paraId="1730F7A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C9A1F3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FACF88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9C7CBB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0DF999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B119645" w14:textId="77777777" w:rsidTr="00875BED">
        <w:tc>
          <w:tcPr>
            <w:tcW w:w="6804" w:type="dxa"/>
            <w:tcBorders>
              <w:top w:val="nil"/>
              <w:left w:val="nil"/>
              <w:bottom w:val="nil"/>
              <w:right w:val="nil"/>
            </w:tcBorders>
          </w:tcPr>
          <w:p w14:paraId="785FD9E0"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b Die meisten Anwesenden sitzen schweigend da und beteiligen sich nicht.</w:t>
            </w:r>
          </w:p>
        </w:tc>
        <w:tc>
          <w:tcPr>
            <w:tcW w:w="680" w:type="dxa"/>
            <w:tcBorders>
              <w:top w:val="nil"/>
              <w:left w:val="nil"/>
              <w:bottom w:val="nil"/>
              <w:right w:val="nil"/>
            </w:tcBorders>
          </w:tcPr>
          <w:p w14:paraId="1036677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22C8BF7"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20231A3"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393708D1"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F5A0229"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543BA033" w14:textId="77777777" w:rsidTr="00875BED">
        <w:tc>
          <w:tcPr>
            <w:tcW w:w="6804" w:type="dxa"/>
            <w:tcBorders>
              <w:top w:val="nil"/>
              <w:left w:val="nil"/>
              <w:bottom w:val="nil"/>
              <w:right w:val="nil"/>
            </w:tcBorders>
          </w:tcPr>
          <w:p w14:paraId="3CBE9176"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c Die Zusammenkünfte ziehen wichtige Konsequenzen nach sich.</w:t>
            </w:r>
          </w:p>
        </w:tc>
        <w:tc>
          <w:tcPr>
            <w:tcW w:w="680" w:type="dxa"/>
            <w:tcBorders>
              <w:top w:val="nil"/>
              <w:left w:val="nil"/>
              <w:bottom w:val="nil"/>
              <w:right w:val="nil"/>
            </w:tcBorders>
          </w:tcPr>
          <w:p w14:paraId="75DF1EC6"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BAC9A01"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779CC671"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475D216"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47098B8E"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73A6F294" w14:textId="77777777" w:rsidTr="00875BED">
        <w:tc>
          <w:tcPr>
            <w:tcW w:w="6804" w:type="dxa"/>
            <w:tcBorders>
              <w:top w:val="nil"/>
              <w:left w:val="nil"/>
              <w:bottom w:val="nil"/>
              <w:right w:val="nil"/>
            </w:tcBorders>
          </w:tcPr>
          <w:p w14:paraId="0E7DA7A9"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d Ich habe die Möglichkeit, die besprochenen Themen </w:t>
            </w:r>
            <w:proofErr w:type="spellStart"/>
            <w:r w:rsidRPr="00E82158">
              <w:rPr>
                <w:rFonts w:ascii="Times New Roman" w:eastAsia="Times New Roman" w:hAnsi="Times New Roman" w:cs="Times New Roman"/>
                <w:sz w:val="20"/>
                <w:szCs w:val="24"/>
                <w:lang w:eastAsia="de-DE"/>
              </w:rPr>
              <w:t>mitzubeeinflussen</w:t>
            </w:r>
            <w:proofErr w:type="spellEnd"/>
            <w:r w:rsidRPr="00E82158">
              <w:rPr>
                <w:rFonts w:ascii="Times New Roman" w:eastAsia="Times New Roman" w:hAnsi="Times New Roman" w:cs="Times New Roman"/>
                <w:sz w:val="20"/>
                <w:szCs w:val="24"/>
                <w:lang w:eastAsia="de-DE"/>
              </w:rPr>
              <w:t>.</w:t>
            </w:r>
          </w:p>
        </w:tc>
        <w:tc>
          <w:tcPr>
            <w:tcW w:w="680" w:type="dxa"/>
            <w:tcBorders>
              <w:top w:val="nil"/>
              <w:left w:val="nil"/>
              <w:bottom w:val="nil"/>
              <w:right w:val="nil"/>
            </w:tcBorders>
          </w:tcPr>
          <w:p w14:paraId="0595BDC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C9E951F"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ACB9C94"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042BD33"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B61026E"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3F9D3C3" w14:textId="77777777" w:rsidTr="00875BED">
        <w:tc>
          <w:tcPr>
            <w:tcW w:w="6804" w:type="dxa"/>
            <w:tcBorders>
              <w:top w:val="nil"/>
              <w:left w:val="nil"/>
              <w:bottom w:val="nil"/>
              <w:right w:val="nil"/>
            </w:tcBorders>
          </w:tcPr>
          <w:p w14:paraId="66B4FDF7"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e Die Anwesenden lassen sich gegenseitig ausreden und hören einander zu.</w:t>
            </w:r>
          </w:p>
        </w:tc>
        <w:tc>
          <w:tcPr>
            <w:tcW w:w="680" w:type="dxa"/>
            <w:tcBorders>
              <w:top w:val="nil"/>
              <w:left w:val="nil"/>
              <w:bottom w:val="nil"/>
              <w:right w:val="nil"/>
            </w:tcBorders>
          </w:tcPr>
          <w:p w14:paraId="487FE3A4"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6D4CEE88"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B67BD16"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5CDBB34"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109374F0"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435E861F" w14:textId="77777777" w:rsidTr="00875BED">
        <w:tc>
          <w:tcPr>
            <w:tcW w:w="6804" w:type="dxa"/>
            <w:tcBorders>
              <w:top w:val="nil"/>
              <w:left w:val="nil"/>
              <w:bottom w:val="nil"/>
              <w:right w:val="nil"/>
            </w:tcBorders>
          </w:tcPr>
          <w:p w14:paraId="223D98A3"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f Es herrscht ein fairer Umgang miteinander.</w:t>
            </w:r>
          </w:p>
        </w:tc>
        <w:tc>
          <w:tcPr>
            <w:tcW w:w="680" w:type="dxa"/>
            <w:tcBorders>
              <w:top w:val="nil"/>
              <w:left w:val="nil"/>
              <w:bottom w:val="nil"/>
              <w:right w:val="nil"/>
            </w:tcBorders>
          </w:tcPr>
          <w:p w14:paraId="301572E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41E662B5"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3E65A294"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C1AE606"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EF7615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1C4C3798" w14:textId="77777777" w:rsidR="00E82158" w:rsidRPr="00E82158" w:rsidRDefault="00E82158" w:rsidP="00E82158">
      <w:pPr>
        <w:autoSpaceDE w:val="0"/>
        <w:autoSpaceDN w:val="0"/>
        <w:adjustRightInd w:val="0"/>
        <w:spacing w:before="120" w:after="0" w:line="240" w:lineRule="auto"/>
        <w:rPr>
          <w:rFonts w:ascii="Times New Roman" w:eastAsia="Times New Roman" w:hAnsi="Times New Roman" w:cs="Times New Roman"/>
          <w:sz w:val="20"/>
          <w:szCs w:val="24"/>
          <w:u w:val="single"/>
          <w:lang w:eastAsia="de-DE"/>
        </w:rPr>
      </w:pPr>
    </w:p>
    <w:p w14:paraId="32FD7E03" w14:textId="77777777" w:rsidR="00E82158" w:rsidRPr="00E82158" w:rsidRDefault="00E82158" w:rsidP="00E82158">
      <w:pPr>
        <w:autoSpaceDE w:val="0"/>
        <w:autoSpaceDN w:val="0"/>
        <w:adjustRightInd w:val="0"/>
        <w:spacing w:before="120" w:after="0" w:line="240" w:lineRule="auto"/>
        <w:rPr>
          <w:rFonts w:ascii="Times New Roman" w:eastAsia="Times New Roman" w:hAnsi="Times New Roman" w:cs="Times New Roman"/>
          <w:sz w:val="20"/>
          <w:szCs w:val="24"/>
          <w:u w:val="single"/>
          <w:lang w:eastAsia="de-DE"/>
        </w:rPr>
      </w:pPr>
    </w:p>
    <w:p w14:paraId="41D810FB" w14:textId="77777777" w:rsidR="00E82158" w:rsidRPr="00E82158" w:rsidRDefault="00E82158" w:rsidP="00E82158">
      <w:pPr>
        <w:autoSpaceDE w:val="0"/>
        <w:autoSpaceDN w:val="0"/>
        <w:adjustRightInd w:val="0"/>
        <w:spacing w:before="120"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 w:val="20"/>
          <w:szCs w:val="24"/>
          <w:u w:val="single"/>
          <w:lang w:eastAsia="de-DE"/>
        </w:rPr>
        <w:t>Schulkonferenz</w:t>
      </w:r>
    </w:p>
    <w:tbl>
      <w:tblPr>
        <w:tblW w:w="0" w:type="auto"/>
        <w:tblLayout w:type="fixed"/>
        <w:tblCellMar>
          <w:left w:w="28" w:type="dxa"/>
          <w:right w:w="28" w:type="dxa"/>
        </w:tblCellMar>
        <w:tblLook w:val="0000" w:firstRow="0" w:lastRow="0" w:firstColumn="0" w:lastColumn="0" w:noHBand="0" w:noVBand="0"/>
      </w:tblPr>
      <w:tblGrid>
        <w:gridCol w:w="6804"/>
        <w:gridCol w:w="680"/>
        <w:gridCol w:w="680"/>
        <w:gridCol w:w="680"/>
        <w:gridCol w:w="680"/>
        <w:gridCol w:w="680"/>
      </w:tblGrid>
      <w:tr w:rsidR="00E82158" w:rsidRPr="00E82158" w14:paraId="63E99D00" w14:textId="77777777" w:rsidTr="00875BED">
        <w:tc>
          <w:tcPr>
            <w:tcW w:w="6804" w:type="dxa"/>
            <w:tcBorders>
              <w:top w:val="nil"/>
              <w:left w:val="nil"/>
              <w:bottom w:val="nil"/>
              <w:right w:val="nil"/>
            </w:tcBorders>
          </w:tcPr>
          <w:p w14:paraId="1910497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0"/>
                <w:szCs w:val="24"/>
                <w:lang w:eastAsia="de-DE"/>
              </w:rPr>
            </w:pPr>
          </w:p>
        </w:tc>
        <w:tc>
          <w:tcPr>
            <w:tcW w:w="680" w:type="dxa"/>
            <w:tcBorders>
              <w:top w:val="nil"/>
              <w:left w:val="nil"/>
              <w:bottom w:val="nil"/>
              <w:right w:val="nil"/>
            </w:tcBorders>
          </w:tcPr>
          <w:p w14:paraId="20E05E96"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genau</w:t>
            </w:r>
          </w:p>
        </w:tc>
        <w:tc>
          <w:tcPr>
            <w:tcW w:w="680" w:type="dxa"/>
            <w:tcBorders>
              <w:top w:val="nil"/>
              <w:left w:val="nil"/>
              <w:bottom w:val="nil"/>
              <w:right w:val="nil"/>
            </w:tcBorders>
          </w:tcPr>
          <w:p w14:paraId="5A9964FA"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w:t>
            </w:r>
          </w:p>
        </w:tc>
        <w:tc>
          <w:tcPr>
            <w:tcW w:w="680" w:type="dxa"/>
            <w:tcBorders>
              <w:top w:val="nil"/>
              <w:left w:val="nil"/>
              <w:bottom w:val="nil"/>
              <w:right w:val="nil"/>
            </w:tcBorders>
          </w:tcPr>
          <w:p w14:paraId="49C3A569"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eher nicht</w:t>
            </w:r>
          </w:p>
        </w:tc>
        <w:tc>
          <w:tcPr>
            <w:tcW w:w="680" w:type="dxa"/>
            <w:tcBorders>
              <w:top w:val="nil"/>
              <w:left w:val="nil"/>
              <w:bottom w:val="nil"/>
              <w:right w:val="nil"/>
            </w:tcBorders>
          </w:tcPr>
          <w:p w14:paraId="71AD77C5"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stimmt nicht</w:t>
            </w:r>
          </w:p>
        </w:tc>
        <w:tc>
          <w:tcPr>
            <w:tcW w:w="680" w:type="dxa"/>
            <w:tcBorders>
              <w:top w:val="nil"/>
              <w:left w:val="single" w:sz="6" w:space="0" w:color="auto"/>
              <w:bottom w:val="nil"/>
              <w:right w:val="nil"/>
            </w:tcBorders>
          </w:tcPr>
          <w:p w14:paraId="26D8BD79" w14:textId="77777777" w:rsidR="00E82158" w:rsidRPr="00E82158" w:rsidRDefault="00E82158" w:rsidP="00E82158">
            <w:pPr>
              <w:autoSpaceDE w:val="0"/>
              <w:autoSpaceDN w:val="0"/>
              <w:adjustRightInd w:val="0"/>
              <w:spacing w:after="0" w:line="240" w:lineRule="auto"/>
              <w:jc w:val="center"/>
              <w:rPr>
                <w:rFonts w:ascii="Arial" w:eastAsia="Times New Roman" w:hAnsi="Arial" w:cs="Times New Roman"/>
                <w:sz w:val="20"/>
                <w:szCs w:val="24"/>
                <w:lang w:eastAsia="de-DE"/>
              </w:rPr>
            </w:pPr>
            <w:proofErr w:type="gramStart"/>
            <w:r w:rsidRPr="00E82158">
              <w:rPr>
                <w:rFonts w:ascii="Arial" w:eastAsia="Times New Roman" w:hAnsi="Arial" w:cs="Times New Roman"/>
                <w:sz w:val="20"/>
                <w:szCs w:val="24"/>
                <w:lang w:eastAsia="de-DE"/>
              </w:rPr>
              <w:t>weiß</w:t>
            </w:r>
            <w:proofErr w:type="gramEnd"/>
            <w:r w:rsidRPr="00E82158">
              <w:rPr>
                <w:rFonts w:ascii="Arial" w:eastAsia="Times New Roman" w:hAnsi="Arial" w:cs="Times New Roman"/>
                <w:sz w:val="20"/>
                <w:szCs w:val="24"/>
                <w:lang w:eastAsia="de-DE"/>
              </w:rPr>
              <w:t xml:space="preserve"> nicht</w:t>
            </w:r>
          </w:p>
        </w:tc>
      </w:tr>
      <w:tr w:rsidR="00E82158" w:rsidRPr="00E82158" w14:paraId="39976623" w14:textId="77777777" w:rsidTr="00875BED">
        <w:tc>
          <w:tcPr>
            <w:tcW w:w="6804" w:type="dxa"/>
            <w:tcBorders>
              <w:top w:val="nil"/>
              <w:left w:val="nil"/>
              <w:bottom w:val="nil"/>
              <w:right w:val="nil"/>
            </w:tcBorders>
          </w:tcPr>
          <w:p w14:paraId="1439053C"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a Es wird zu viel Zeit auf unwichtige Kleinigkeiten verwendet.</w:t>
            </w:r>
          </w:p>
        </w:tc>
        <w:tc>
          <w:tcPr>
            <w:tcW w:w="680" w:type="dxa"/>
            <w:tcBorders>
              <w:top w:val="nil"/>
              <w:left w:val="nil"/>
              <w:bottom w:val="nil"/>
              <w:right w:val="nil"/>
            </w:tcBorders>
          </w:tcPr>
          <w:p w14:paraId="6A8A886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FA03E7F"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218A6EDF"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56CC2798"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117D01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13A61E0" w14:textId="77777777" w:rsidTr="00875BED">
        <w:tc>
          <w:tcPr>
            <w:tcW w:w="6804" w:type="dxa"/>
            <w:tcBorders>
              <w:top w:val="nil"/>
              <w:left w:val="nil"/>
              <w:bottom w:val="nil"/>
              <w:right w:val="nil"/>
            </w:tcBorders>
          </w:tcPr>
          <w:p w14:paraId="00362DC0"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b Die meisten Anwesenden sitzen schweigend da und beteiligen sich nicht.</w:t>
            </w:r>
          </w:p>
        </w:tc>
        <w:tc>
          <w:tcPr>
            <w:tcW w:w="680" w:type="dxa"/>
            <w:tcBorders>
              <w:top w:val="nil"/>
              <w:left w:val="nil"/>
              <w:bottom w:val="nil"/>
              <w:right w:val="nil"/>
            </w:tcBorders>
          </w:tcPr>
          <w:p w14:paraId="3985DAD8"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F295DDF"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51030E3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7D459538"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17A707D"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41B01BE4" w14:textId="77777777" w:rsidTr="00875BED">
        <w:tc>
          <w:tcPr>
            <w:tcW w:w="6804" w:type="dxa"/>
            <w:tcBorders>
              <w:top w:val="nil"/>
              <w:left w:val="nil"/>
              <w:bottom w:val="nil"/>
              <w:right w:val="nil"/>
            </w:tcBorders>
          </w:tcPr>
          <w:p w14:paraId="37C98898"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c Die Zusammenkünfte ziehen wichtige Konsequenzen nach sich.</w:t>
            </w:r>
          </w:p>
        </w:tc>
        <w:tc>
          <w:tcPr>
            <w:tcW w:w="680" w:type="dxa"/>
            <w:tcBorders>
              <w:top w:val="nil"/>
              <w:left w:val="nil"/>
              <w:bottom w:val="nil"/>
              <w:right w:val="nil"/>
            </w:tcBorders>
          </w:tcPr>
          <w:p w14:paraId="498A0E3B"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5050B8A9"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3C91352"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13F70829"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700B86F"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4363C19A" w14:textId="77777777" w:rsidTr="00875BED">
        <w:tc>
          <w:tcPr>
            <w:tcW w:w="6804" w:type="dxa"/>
            <w:tcBorders>
              <w:top w:val="nil"/>
              <w:left w:val="nil"/>
              <w:bottom w:val="nil"/>
              <w:right w:val="nil"/>
            </w:tcBorders>
          </w:tcPr>
          <w:p w14:paraId="1C2AE20E"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d Ich habe die Möglichkeit, die besprochenen Themen </w:t>
            </w:r>
            <w:proofErr w:type="spellStart"/>
            <w:r w:rsidRPr="00E82158">
              <w:rPr>
                <w:rFonts w:ascii="Times New Roman" w:eastAsia="Times New Roman" w:hAnsi="Times New Roman" w:cs="Times New Roman"/>
                <w:sz w:val="20"/>
                <w:szCs w:val="24"/>
                <w:lang w:eastAsia="de-DE"/>
              </w:rPr>
              <w:t>mitzubeeinflussen</w:t>
            </w:r>
            <w:proofErr w:type="spellEnd"/>
            <w:r w:rsidRPr="00E82158">
              <w:rPr>
                <w:rFonts w:ascii="Times New Roman" w:eastAsia="Times New Roman" w:hAnsi="Times New Roman" w:cs="Times New Roman"/>
                <w:sz w:val="20"/>
                <w:szCs w:val="24"/>
                <w:lang w:eastAsia="de-DE"/>
              </w:rPr>
              <w:t>.</w:t>
            </w:r>
          </w:p>
        </w:tc>
        <w:tc>
          <w:tcPr>
            <w:tcW w:w="680" w:type="dxa"/>
            <w:tcBorders>
              <w:top w:val="nil"/>
              <w:left w:val="nil"/>
              <w:bottom w:val="nil"/>
              <w:right w:val="nil"/>
            </w:tcBorders>
          </w:tcPr>
          <w:p w14:paraId="342EFFF7"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0A1E6826"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4B8E1CDF"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25F67127"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7A5FAC59"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1BD6D12E" w14:textId="77777777" w:rsidTr="00875BED">
        <w:tc>
          <w:tcPr>
            <w:tcW w:w="6804" w:type="dxa"/>
            <w:tcBorders>
              <w:top w:val="nil"/>
              <w:left w:val="nil"/>
              <w:bottom w:val="nil"/>
              <w:right w:val="nil"/>
            </w:tcBorders>
          </w:tcPr>
          <w:p w14:paraId="650700BE"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e Die Anwesenden lassen sich gegenseitig ausreden und hören einander zu.</w:t>
            </w:r>
          </w:p>
        </w:tc>
        <w:tc>
          <w:tcPr>
            <w:tcW w:w="680" w:type="dxa"/>
            <w:tcBorders>
              <w:top w:val="nil"/>
              <w:left w:val="nil"/>
              <w:bottom w:val="nil"/>
              <w:right w:val="nil"/>
            </w:tcBorders>
          </w:tcPr>
          <w:p w14:paraId="58B46405"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1B6DFC58"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65767E5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0DDA405A"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08E387A1"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r w:rsidR="00E82158" w:rsidRPr="00E82158" w14:paraId="089A66D2" w14:textId="77777777" w:rsidTr="00875BED">
        <w:tc>
          <w:tcPr>
            <w:tcW w:w="6804" w:type="dxa"/>
            <w:tcBorders>
              <w:top w:val="nil"/>
              <w:left w:val="nil"/>
              <w:bottom w:val="nil"/>
              <w:right w:val="nil"/>
            </w:tcBorders>
          </w:tcPr>
          <w:p w14:paraId="1B239333" w14:textId="77777777" w:rsidR="00E82158" w:rsidRPr="00E82158" w:rsidRDefault="00E82158" w:rsidP="00E82158">
            <w:pPr>
              <w:autoSpaceDE w:val="0"/>
              <w:autoSpaceDN w:val="0"/>
              <w:adjustRightInd w:val="0"/>
              <w:spacing w:before="60" w:after="6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f Es herrscht ein fairer Umgang miteinander.</w:t>
            </w:r>
          </w:p>
        </w:tc>
        <w:tc>
          <w:tcPr>
            <w:tcW w:w="680" w:type="dxa"/>
            <w:tcBorders>
              <w:top w:val="nil"/>
              <w:left w:val="nil"/>
              <w:bottom w:val="nil"/>
              <w:right w:val="nil"/>
            </w:tcBorders>
          </w:tcPr>
          <w:p w14:paraId="3ED2DBED"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680" w:type="dxa"/>
            <w:tcBorders>
              <w:top w:val="nil"/>
              <w:left w:val="nil"/>
              <w:bottom w:val="nil"/>
              <w:right w:val="nil"/>
            </w:tcBorders>
          </w:tcPr>
          <w:p w14:paraId="3A4BE91E"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680" w:type="dxa"/>
            <w:tcBorders>
              <w:top w:val="nil"/>
              <w:left w:val="nil"/>
              <w:bottom w:val="nil"/>
              <w:right w:val="nil"/>
            </w:tcBorders>
          </w:tcPr>
          <w:p w14:paraId="0D3AEB75"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680" w:type="dxa"/>
            <w:tcBorders>
              <w:top w:val="nil"/>
              <w:left w:val="nil"/>
              <w:bottom w:val="nil"/>
              <w:right w:val="nil"/>
            </w:tcBorders>
          </w:tcPr>
          <w:p w14:paraId="2867ACE4"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680" w:type="dxa"/>
            <w:tcBorders>
              <w:top w:val="nil"/>
              <w:left w:val="single" w:sz="6" w:space="0" w:color="auto"/>
              <w:bottom w:val="nil"/>
              <w:right w:val="nil"/>
            </w:tcBorders>
          </w:tcPr>
          <w:p w14:paraId="2C6061F3" w14:textId="77777777" w:rsidR="00E82158" w:rsidRPr="00E82158" w:rsidRDefault="00E82158" w:rsidP="00E82158">
            <w:pPr>
              <w:autoSpaceDE w:val="0"/>
              <w:autoSpaceDN w:val="0"/>
              <w:adjustRightInd w:val="0"/>
              <w:spacing w:before="60" w:after="6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(0)</w:t>
            </w:r>
          </w:p>
        </w:tc>
      </w:tr>
    </w:tbl>
    <w:p w14:paraId="26673AF7" w14:textId="77777777" w:rsidR="00E82158" w:rsidRPr="00E82158" w:rsidRDefault="00E82158" w:rsidP="00E82158">
      <w:pPr>
        <w:autoSpaceDE w:val="0"/>
        <w:autoSpaceDN w:val="0"/>
        <w:adjustRightInd w:val="0"/>
        <w:spacing w:after="0" w:line="240" w:lineRule="auto"/>
        <w:rPr>
          <w:rFonts w:ascii="Arial" w:eastAsia="Times New Roman" w:hAnsi="Arial" w:cs="Times New Roman"/>
          <w:b/>
          <w:sz w:val="20"/>
          <w:szCs w:val="24"/>
          <w:lang w:eastAsia="de-DE"/>
        </w:rPr>
      </w:pPr>
      <w:r w:rsidRPr="00E82158">
        <w:rPr>
          <w:rFonts w:ascii="Arial" w:eastAsia="Times New Roman" w:hAnsi="Arial" w:cs="Times New Roman"/>
          <w:b/>
          <w:sz w:val="20"/>
          <w:szCs w:val="24"/>
          <w:lang w:eastAsia="de-DE"/>
        </w:rPr>
        <w:t xml:space="preserve"> </w:t>
      </w:r>
    </w:p>
    <w:p w14:paraId="614DE3CE" w14:textId="77777777" w:rsidR="00E82158" w:rsidRPr="00E82158" w:rsidRDefault="00E82158" w:rsidP="00E82158">
      <w:pPr>
        <w:autoSpaceDE w:val="0"/>
        <w:autoSpaceDN w:val="0"/>
        <w:adjustRightInd w:val="0"/>
        <w:spacing w:after="0" w:line="240" w:lineRule="auto"/>
        <w:jc w:val="center"/>
        <w:rPr>
          <w:rFonts w:ascii="Footlight MT Light" w:eastAsia="Times New Roman" w:hAnsi="Footlight MT Light" w:cs="Times New Roman"/>
          <w:i/>
          <w:sz w:val="26"/>
          <w:szCs w:val="24"/>
          <w:lang w:eastAsia="de-DE"/>
        </w:rPr>
      </w:pPr>
    </w:p>
    <w:p w14:paraId="04293A05" w14:textId="77777777" w:rsidR="00E82158" w:rsidRPr="00E82158" w:rsidRDefault="00E82158" w:rsidP="00E82158">
      <w:pPr>
        <w:autoSpaceDE w:val="0"/>
        <w:autoSpaceDN w:val="0"/>
        <w:adjustRightInd w:val="0"/>
        <w:spacing w:after="0" w:line="240" w:lineRule="auto"/>
        <w:jc w:val="center"/>
        <w:rPr>
          <w:rFonts w:ascii="Times New Roman" w:eastAsia="Times New Roman" w:hAnsi="Times New Roman" w:cs="Times New Roman"/>
          <w:b/>
          <w:sz w:val="28"/>
          <w:szCs w:val="24"/>
          <w:lang w:eastAsia="de-DE"/>
        </w:rPr>
      </w:pPr>
      <w:r w:rsidRPr="00E82158">
        <w:rPr>
          <w:rFonts w:ascii="Footlight MT Light" w:eastAsia="Times New Roman" w:hAnsi="Footlight MT Light" w:cs="Times New Roman"/>
          <w:i/>
          <w:sz w:val="26"/>
          <w:szCs w:val="24"/>
          <w:lang w:eastAsia="de-DE"/>
        </w:rPr>
        <w:t>Jetzt fehlt nur noch ein Viertel der Fragen!</w:t>
      </w:r>
      <w:r w:rsidRPr="00E82158">
        <w:rPr>
          <w:rFonts w:ascii="Footlight MT Light" w:eastAsia="Times New Roman" w:hAnsi="Footlight MT Light" w:cs="Times New Roman"/>
          <w:i/>
          <w:sz w:val="26"/>
          <w:szCs w:val="24"/>
          <w:lang w:eastAsia="de-DE"/>
        </w:rPr>
        <w:br w:type="page"/>
      </w:r>
      <w:r w:rsidRPr="00E82158">
        <w:rPr>
          <w:rFonts w:ascii="Times New Roman" w:eastAsia="Times New Roman" w:hAnsi="Times New Roman" w:cs="Times New Roman"/>
          <w:b/>
          <w:sz w:val="28"/>
          <w:szCs w:val="24"/>
          <w:lang w:eastAsia="de-DE"/>
        </w:rPr>
        <w:lastRenderedPageBreak/>
        <w:t>Ziele der Schule</w:t>
      </w:r>
    </w:p>
    <w:p w14:paraId="3CA37FAC" w14:textId="77777777" w:rsidR="00E82158" w:rsidRPr="00E82158" w:rsidRDefault="00E82158" w:rsidP="00E82158">
      <w:pPr>
        <w:autoSpaceDE w:val="0"/>
        <w:autoSpaceDN w:val="0"/>
        <w:adjustRightInd w:val="0"/>
        <w:spacing w:after="80" w:line="240" w:lineRule="auto"/>
        <w:rPr>
          <w:rFonts w:ascii="CG Times Italic" w:eastAsia="Times New Roman" w:hAnsi="CG Times Italic" w:cs="Times New Roman"/>
          <w:sz w:val="20"/>
          <w:szCs w:val="24"/>
          <w:lang w:eastAsia="de-DE"/>
        </w:rPr>
      </w:pPr>
      <w:r w:rsidRPr="00E82158">
        <w:rPr>
          <w:rFonts w:ascii="CG Times Italic" w:eastAsia="Times New Roman" w:hAnsi="CG Times Italic" w:cs="Times New Roman"/>
          <w:sz w:val="20"/>
          <w:szCs w:val="24"/>
          <w:lang w:eastAsia="de-DE"/>
        </w:rPr>
        <w:t xml:space="preserve">Im </w:t>
      </w:r>
      <w:proofErr w:type="spellStart"/>
      <w:proofErr w:type="gramStart"/>
      <w:r w:rsidRPr="00E82158">
        <w:rPr>
          <w:rFonts w:ascii="CG Times Italic" w:eastAsia="Times New Roman" w:hAnsi="CG Times Italic" w:cs="Times New Roman"/>
          <w:sz w:val="20"/>
          <w:szCs w:val="24"/>
          <w:lang w:eastAsia="de-DE"/>
        </w:rPr>
        <w:t>folgenden</w:t>
      </w:r>
      <w:proofErr w:type="spellEnd"/>
      <w:proofErr w:type="gramEnd"/>
      <w:r w:rsidRPr="00E82158">
        <w:rPr>
          <w:rFonts w:ascii="CG Times Italic" w:eastAsia="Times New Roman" w:hAnsi="CG Times Italic" w:cs="Times New Roman"/>
          <w:sz w:val="20"/>
          <w:szCs w:val="24"/>
          <w:lang w:eastAsia="de-DE"/>
        </w:rPr>
        <w:t xml:space="preserve"> werden einige mögliche Ziele der Schule genannt. Bitte kreuze für jedes Ziel zunächst an, wie wichtig Du es findest und dann, ob Du glaubst, </w:t>
      </w:r>
      <w:proofErr w:type="spellStart"/>
      <w:r w:rsidRPr="00E82158">
        <w:rPr>
          <w:rFonts w:ascii="CG Times Italic" w:eastAsia="Times New Roman" w:hAnsi="CG Times Italic" w:cs="Times New Roman"/>
          <w:sz w:val="20"/>
          <w:szCs w:val="24"/>
          <w:lang w:eastAsia="de-DE"/>
        </w:rPr>
        <w:t>daß</w:t>
      </w:r>
      <w:proofErr w:type="spellEnd"/>
      <w:r w:rsidRPr="00E82158">
        <w:rPr>
          <w:rFonts w:ascii="CG Times Italic" w:eastAsia="Times New Roman" w:hAnsi="CG Times Italic" w:cs="Times New Roman"/>
          <w:sz w:val="20"/>
          <w:szCs w:val="24"/>
          <w:lang w:eastAsia="de-DE"/>
        </w:rPr>
        <w:t xml:space="preserve"> das Ziel an dieser Schule erreicht wird. Wenn Dir noch andere Schulziele einfallen, trage sie bitte unter </w:t>
      </w:r>
      <w:r w:rsidRPr="00E82158">
        <w:rPr>
          <w:rFonts w:ascii="Times New Roman" w:eastAsia="Times New Roman" w:hAnsi="Times New Roman" w:cs="Times New Roman"/>
          <w:sz w:val="20"/>
          <w:szCs w:val="24"/>
          <w:lang w:eastAsia="de-DE"/>
        </w:rPr>
        <w:t>“</w:t>
      </w:r>
      <w:r w:rsidRPr="00E82158">
        <w:rPr>
          <w:rFonts w:ascii="CG Times Italic" w:eastAsia="Times New Roman" w:hAnsi="CG Times Italic" w:cs="Times New Roman"/>
          <w:sz w:val="20"/>
          <w:szCs w:val="24"/>
          <w:lang w:eastAsia="de-DE"/>
        </w:rPr>
        <w:t>weiteres Ziel</w:t>
      </w:r>
      <w:r w:rsidRPr="00E82158">
        <w:rPr>
          <w:rFonts w:ascii="Times New Roman" w:eastAsia="Times New Roman" w:hAnsi="Times New Roman" w:cs="Times New Roman"/>
          <w:sz w:val="20"/>
          <w:szCs w:val="24"/>
          <w:lang w:eastAsia="de-DE"/>
        </w:rPr>
        <w:t>”</w:t>
      </w:r>
      <w:r w:rsidRPr="00E82158">
        <w:rPr>
          <w:rFonts w:ascii="CG Times Italic" w:eastAsia="Times New Roman" w:hAnsi="CG Times Italic" w:cs="Times New Roman"/>
          <w:sz w:val="20"/>
          <w:szCs w:val="24"/>
          <w:lang w:eastAsia="de-DE"/>
        </w:rPr>
        <w:t xml:space="preserve"> ein.</w:t>
      </w:r>
    </w:p>
    <w:tbl>
      <w:tblPr>
        <w:tblW w:w="0" w:type="auto"/>
        <w:tblLayout w:type="fixed"/>
        <w:tblCellMar>
          <w:left w:w="0" w:type="dxa"/>
          <w:right w:w="0" w:type="dxa"/>
        </w:tblCellMar>
        <w:tblLook w:val="0000" w:firstRow="0" w:lastRow="0" w:firstColumn="0" w:lastColumn="0" w:noHBand="0" w:noVBand="0"/>
      </w:tblPr>
      <w:tblGrid>
        <w:gridCol w:w="3714"/>
        <w:gridCol w:w="845"/>
        <w:gridCol w:w="845"/>
        <w:gridCol w:w="845"/>
        <w:gridCol w:w="839"/>
        <w:gridCol w:w="6"/>
        <w:gridCol w:w="845"/>
        <w:gridCol w:w="845"/>
        <w:gridCol w:w="845"/>
        <w:gridCol w:w="845"/>
        <w:gridCol w:w="16"/>
      </w:tblGrid>
      <w:tr w:rsidR="00E82158" w:rsidRPr="00E82158" w14:paraId="52363541" w14:textId="77777777" w:rsidTr="00875BED">
        <w:tc>
          <w:tcPr>
            <w:tcW w:w="3714" w:type="dxa"/>
            <w:tcBorders>
              <w:top w:val="nil"/>
              <w:left w:val="nil"/>
              <w:bottom w:val="nil"/>
              <w:right w:val="nil"/>
            </w:tcBorders>
          </w:tcPr>
          <w:p w14:paraId="6765C99E"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3374" w:type="dxa"/>
            <w:gridSpan w:val="4"/>
            <w:tcBorders>
              <w:top w:val="nil"/>
              <w:left w:val="nil"/>
              <w:bottom w:val="nil"/>
              <w:right w:val="single" w:sz="6" w:space="0" w:color="auto"/>
            </w:tcBorders>
          </w:tcPr>
          <w:p w14:paraId="46F48DF6" w14:textId="77777777" w:rsidR="00E82158" w:rsidRPr="00E82158" w:rsidRDefault="00E82158" w:rsidP="00E82158">
            <w:pPr>
              <w:autoSpaceDE w:val="0"/>
              <w:autoSpaceDN w:val="0"/>
              <w:adjustRightInd w:val="0"/>
              <w:spacing w:before="120" w:after="120" w:line="240" w:lineRule="auto"/>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 xml:space="preserve">  Wichtigkeit</w:t>
            </w:r>
          </w:p>
        </w:tc>
        <w:tc>
          <w:tcPr>
            <w:tcW w:w="3402" w:type="dxa"/>
            <w:gridSpan w:val="6"/>
            <w:tcBorders>
              <w:top w:val="nil"/>
              <w:left w:val="single" w:sz="6" w:space="0" w:color="auto"/>
              <w:bottom w:val="nil"/>
              <w:right w:val="nil"/>
            </w:tcBorders>
          </w:tcPr>
          <w:p w14:paraId="2EF6EEDC" w14:textId="77777777" w:rsidR="00E82158" w:rsidRPr="00E82158" w:rsidRDefault="00E82158" w:rsidP="00E82158">
            <w:pPr>
              <w:autoSpaceDE w:val="0"/>
              <w:autoSpaceDN w:val="0"/>
              <w:adjustRightInd w:val="0"/>
              <w:spacing w:before="120" w:after="120" w:line="240" w:lineRule="auto"/>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 xml:space="preserve">  Ziel wird</w:t>
            </w:r>
          </w:p>
        </w:tc>
      </w:tr>
      <w:tr w:rsidR="00E82158" w:rsidRPr="00E82158" w14:paraId="4941F260" w14:textId="77777777" w:rsidTr="00875BED">
        <w:trPr>
          <w:gridAfter w:val="1"/>
          <w:wAfter w:w="16" w:type="dxa"/>
        </w:trPr>
        <w:tc>
          <w:tcPr>
            <w:tcW w:w="3714" w:type="dxa"/>
            <w:tcBorders>
              <w:top w:val="nil"/>
              <w:left w:val="nil"/>
              <w:bottom w:val="nil"/>
              <w:right w:val="nil"/>
            </w:tcBorders>
          </w:tcPr>
          <w:p w14:paraId="04A5D576"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p>
        </w:tc>
        <w:tc>
          <w:tcPr>
            <w:tcW w:w="845" w:type="dxa"/>
            <w:tcBorders>
              <w:top w:val="nil"/>
              <w:left w:val="nil"/>
              <w:bottom w:val="nil"/>
              <w:right w:val="nil"/>
            </w:tcBorders>
          </w:tcPr>
          <w:p w14:paraId="68FAB0F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sehr wichtig</w:t>
            </w:r>
          </w:p>
        </w:tc>
        <w:tc>
          <w:tcPr>
            <w:tcW w:w="845" w:type="dxa"/>
            <w:tcBorders>
              <w:top w:val="nil"/>
              <w:left w:val="nil"/>
              <w:bottom w:val="nil"/>
              <w:right w:val="nil"/>
            </w:tcBorders>
          </w:tcPr>
          <w:p w14:paraId="7464985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ziemlich wichtig</w:t>
            </w:r>
          </w:p>
        </w:tc>
        <w:tc>
          <w:tcPr>
            <w:tcW w:w="845" w:type="dxa"/>
            <w:tcBorders>
              <w:top w:val="nil"/>
              <w:left w:val="nil"/>
              <w:bottom w:val="nil"/>
              <w:right w:val="nil"/>
            </w:tcBorders>
          </w:tcPr>
          <w:p w14:paraId="52348DC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 xml:space="preserve">ziemlich </w:t>
            </w:r>
            <w:r w:rsidRPr="00E82158">
              <w:rPr>
                <w:rFonts w:ascii="Arial" w:eastAsia="Times New Roman" w:hAnsi="Arial" w:cs="Times New Roman"/>
                <w:spacing w:val="-20"/>
                <w:sz w:val="20"/>
                <w:szCs w:val="24"/>
                <w:lang w:eastAsia="de-DE"/>
              </w:rPr>
              <w:t>unwichtig</w:t>
            </w:r>
          </w:p>
        </w:tc>
        <w:tc>
          <w:tcPr>
            <w:tcW w:w="845" w:type="dxa"/>
            <w:gridSpan w:val="2"/>
            <w:tcBorders>
              <w:top w:val="nil"/>
              <w:left w:val="nil"/>
              <w:bottom w:val="nil"/>
              <w:right w:val="nil"/>
            </w:tcBorders>
          </w:tcPr>
          <w:p w14:paraId="452F0AA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 xml:space="preserve">sehr </w:t>
            </w:r>
            <w:r w:rsidRPr="00E82158">
              <w:rPr>
                <w:rFonts w:ascii="Arial" w:eastAsia="Times New Roman" w:hAnsi="Arial" w:cs="Times New Roman"/>
                <w:spacing w:val="-20"/>
                <w:sz w:val="20"/>
                <w:szCs w:val="24"/>
                <w:lang w:eastAsia="de-DE"/>
              </w:rPr>
              <w:t>unwichtig</w:t>
            </w:r>
          </w:p>
        </w:tc>
        <w:tc>
          <w:tcPr>
            <w:tcW w:w="845" w:type="dxa"/>
            <w:tcBorders>
              <w:top w:val="nil"/>
              <w:left w:val="single" w:sz="6" w:space="0" w:color="auto"/>
              <w:bottom w:val="nil"/>
              <w:right w:val="nil"/>
            </w:tcBorders>
          </w:tcPr>
          <w:p w14:paraId="38B8142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 xml:space="preserve">erreicht </w:t>
            </w:r>
          </w:p>
        </w:tc>
        <w:tc>
          <w:tcPr>
            <w:tcW w:w="845" w:type="dxa"/>
            <w:tcBorders>
              <w:top w:val="nil"/>
              <w:left w:val="nil"/>
              <w:bottom w:val="nil"/>
              <w:right w:val="nil"/>
            </w:tcBorders>
          </w:tcPr>
          <w:p w14:paraId="08E9656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einiger-maßen erreicht</w:t>
            </w:r>
          </w:p>
        </w:tc>
        <w:tc>
          <w:tcPr>
            <w:tcW w:w="845" w:type="dxa"/>
            <w:tcBorders>
              <w:top w:val="nil"/>
              <w:left w:val="nil"/>
              <w:bottom w:val="nil"/>
              <w:right w:val="nil"/>
            </w:tcBorders>
          </w:tcPr>
          <w:p w14:paraId="7CE3B5F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ein wenig erreicht</w:t>
            </w:r>
          </w:p>
        </w:tc>
        <w:tc>
          <w:tcPr>
            <w:tcW w:w="845" w:type="dxa"/>
            <w:tcBorders>
              <w:top w:val="nil"/>
              <w:left w:val="nil"/>
              <w:bottom w:val="nil"/>
              <w:right w:val="nil"/>
            </w:tcBorders>
          </w:tcPr>
          <w:p w14:paraId="46C9DD7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 w:val="20"/>
                <w:szCs w:val="24"/>
                <w:lang w:eastAsia="de-DE"/>
              </w:rPr>
            </w:pPr>
            <w:r w:rsidRPr="00E82158">
              <w:rPr>
                <w:rFonts w:ascii="Arial" w:eastAsia="Times New Roman" w:hAnsi="Arial" w:cs="Times New Roman"/>
                <w:sz w:val="20"/>
                <w:szCs w:val="24"/>
                <w:lang w:eastAsia="de-DE"/>
              </w:rPr>
              <w:t>nicht erreicht</w:t>
            </w:r>
          </w:p>
        </w:tc>
      </w:tr>
      <w:tr w:rsidR="00E82158" w:rsidRPr="00E82158" w14:paraId="267F232C" w14:textId="77777777" w:rsidTr="00875BED">
        <w:trPr>
          <w:gridAfter w:val="1"/>
          <w:wAfter w:w="16" w:type="dxa"/>
        </w:trPr>
        <w:tc>
          <w:tcPr>
            <w:tcW w:w="3714" w:type="dxa"/>
            <w:tcBorders>
              <w:top w:val="nil"/>
              <w:left w:val="nil"/>
              <w:bottom w:val="nil"/>
              <w:right w:val="nil"/>
            </w:tcBorders>
          </w:tcPr>
          <w:p w14:paraId="01FC260B"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55 Vermittlung fachlicher Inhalte</w:t>
            </w:r>
          </w:p>
        </w:tc>
        <w:tc>
          <w:tcPr>
            <w:tcW w:w="845" w:type="dxa"/>
            <w:tcBorders>
              <w:top w:val="nil"/>
              <w:left w:val="nil"/>
              <w:bottom w:val="nil"/>
              <w:right w:val="nil"/>
            </w:tcBorders>
          </w:tcPr>
          <w:p w14:paraId="414C2D5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2273548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3D7F3A5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54EE711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5A74D2B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4EC3ECF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4D67056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0446AD9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01FB4EDB" w14:textId="77777777" w:rsidTr="00875BED">
        <w:trPr>
          <w:gridAfter w:val="1"/>
          <w:wAfter w:w="16" w:type="dxa"/>
        </w:trPr>
        <w:tc>
          <w:tcPr>
            <w:tcW w:w="3714" w:type="dxa"/>
            <w:tcBorders>
              <w:top w:val="nil"/>
              <w:left w:val="nil"/>
              <w:bottom w:val="nil"/>
              <w:right w:val="nil"/>
            </w:tcBorders>
          </w:tcPr>
          <w:p w14:paraId="76751F3B"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56 Entwicklung von sozialem Verhalten (sich gegenseitig helfen, niemanden ausschließen ...)</w:t>
            </w:r>
          </w:p>
        </w:tc>
        <w:tc>
          <w:tcPr>
            <w:tcW w:w="845" w:type="dxa"/>
            <w:tcBorders>
              <w:top w:val="nil"/>
              <w:left w:val="nil"/>
              <w:bottom w:val="nil"/>
              <w:right w:val="nil"/>
            </w:tcBorders>
          </w:tcPr>
          <w:p w14:paraId="063C08E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482D6F8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121CC5C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74DBD8B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3116405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3DAE611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65CF2D8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5813930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6A48A4D5" w14:textId="77777777" w:rsidTr="00875BED">
        <w:trPr>
          <w:gridAfter w:val="1"/>
          <w:wAfter w:w="16" w:type="dxa"/>
        </w:trPr>
        <w:tc>
          <w:tcPr>
            <w:tcW w:w="3714" w:type="dxa"/>
            <w:tcBorders>
              <w:top w:val="nil"/>
              <w:left w:val="nil"/>
              <w:bottom w:val="nil"/>
              <w:right w:val="nil"/>
            </w:tcBorders>
          </w:tcPr>
          <w:p w14:paraId="210CD198"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57 Entwicklung eigener Standpunkte</w:t>
            </w:r>
          </w:p>
        </w:tc>
        <w:tc>
          <w:tcPr>
            <w:tcW w:w="845" w:type="dxa"/>
            <w:tcBorders>
              <w:top w:val="nil"/>
              <w:left w:val="nil"/>
              <w:bottom w:val="nil"/>
              <w:right w:val="nil"/>
            </w:tcBorders>
          </w:tcPr>
          <w:p w14:paraId="03D18A3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18B124B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5EDA898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00DABBF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626A985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2E646EF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5E01179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6AF23E3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50CF12DF" w14:textId="77777777" w:rsidTr="00875BED">
        <w:trPr>
          <w:gridAfter w:val="1"/>
          <w:wAfter w:w="16" w:type="dxa"/>
        </w:trPr>
        <w:tc>
          <w:tcPr>
            <w:tcW w:w="3714" w:type="dxa"/>
            <w:tcBorders>
              <w:top w:val="nil"/>
              <w:left w:val="nil"/>
              <w:bottom w:val="nil"/>
              <w:right w:val="nil"/>
            </w:tcBorders>
          </w:tcPr>
          <w:p w14:paraId="7FE860B5"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58 Förderung der einzelnen Schülerinnen und Schüler entsprechend ihrer Stärken und Schwächen</w:t>
            </w:r>
          </w:p>
        </w:tc>
        <w:tc>
          <w:tcPr>
            <w:tcW w:w="845" w:type="dxa"/>
            <w:tcBorders>
              <w:top w:val="nil"/>
              <w:left w:val="nil"/>
              <w:bottom w:val="nil"/>
              <w:right w:val="nil"/>
            </w:tcBorders>
          </w:tcPr>
          <w:p w14:paraId="10D2FE1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096A4EE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4E620DF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22BECE5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0CFDD07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00344E2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71A7534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3B33E46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27A382E9" w14:textId="77777777" w:rsidTr="00875BED">
        <w:trPr>
          <w:gridAfter w:val="1"/>
          <w:wAfter w:w="16" w:type="dxa"/>
        </w:trPr>
        <w:tc>
          <w:tcPr>
            <w:tcW w:w="3714" w:type="dxa"/>
            <w:tcBorders>
              <w:top w:val="nil"/>
              <w:left w:val="nil"/>
              <w:bottom w:val="nil"/>
              <w:right w:val="nil"/>
            </w:tcBorders>
          </w:tcPr>
          <w:p w14:paraId="3313D6B8"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59 Förderung von Kreativität und Originalität</w:t>
            </w:r>
          </w:p>
        </w:tc>
        <w:tc>
          <w:tcPr>
            <w:tcW w:w="845" w:type="dxa"/>
            <w:tcBorders>
              <w:top w:val="nil"/>
              <w:left w:val="nil"/>
              <w:bottom w:val="nil"/>
              <w:right w:val="nil"/>
            </w:tcBorders>
          </w:tcPr>
          <w:p w14:paraId="1B21254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61A0568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5F257B2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3BF23A6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56B7FE0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6B982BC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47D3583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11EC0C6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56FC762F" w14:textId="77777777" w:rsidTr="00875BED">
        <w:trPr>
          <w:gridAfter w:val="1"/>
          <w:wAfter w:w="16" w:type="dxa"/>
        </w:trPr>
        <w:tc>
          <w:tcPr>
            <w:tcW w:w="3714" w:type="dxa"/>
            <w:tcBorders>
              <w:top w:val="nil"/>
              <w:left w:val="nil"/>
              <w:bottom w:val="nil"/>
              <w:right w:val="nil"/>
            </w:tcBorders>
          </w:tcPr>
          <w:p w14:paraId="46E1FBC9"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60 Vorbereitung der Schülerinnen und Schüler auf ihren weiteren Lebensweg</w:t>
            </w:r>
          </w:p>
        </w:tc>
        <w:tc>
          <w:tcPr>
            <w:tcW w:w="845" w:type="dxa"/>
            <w:tcBorders>
              <w:top w:val="nil"/>
              <w:left w:val="nil"/>
              <w:bottom w:val="nil"/>
              <w:right w:val="nil"/>
            </w:tcBorders>
          </w:tcPr>
          <w:p w14:paraId="6685315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1EC4042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60E0CCB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2B1AACA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395E352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6E2A9CCB"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73CE005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40F01FB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216DB4D1" w14:textId="77777777" w:rsidTr="00875BED">
        <w:trPr>
          <w:gridAfter w:val="1"/>
          <w:wAfter w:w="16" w:type="dxa"/>
        </w:trPr>
        <w:tc>
          <w:tcPr>
            <w:tcW w:w="3714" w:type="dxa"/>
            <w:tcBorders>
              <w:top w:val="nil"/>
              <w:left w:val="nil"/>
              <w:bottom w:val="nil"/>
              <w:right w:val="nil"/>
            </w:tcBorders>
          </w:tcPr>
          <w:p w14:paraId="2E4EBB59"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weiteres Ziel:    </w:t>
            </w:r>
          </w:p>
          <w:p w14:paraId="1D7609BE"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                    ___________________</w:t>
            </w:r>
          </w:p>
        </w:tc>
        <w:tc>
          <w:tcPr>
            <w:tcW w:w="845" w:type="dxa"/>
            <w:tcBorders>
              <w:top w:val="nil"/>
              <w:left w:val="nil"/>
              <w:bottom w:val="nil"/>
              <w:right w:val="nil"/>
            </w:tcBorders>
          </w:tcPr>
          <w:p w14:paraId="546091A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17C035B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43D89D7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681DDA1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5C44617F"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465D275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7EBC2001"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1224C4E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27A33D45"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3C724800"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0740E9D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6058902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409F5CA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3CB2FBE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39771A2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2932EAFD"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r w:rsidR="00E82158" w:rsidRPr="00E82158" w14:paraId="535030B6" w14:textId="77777777" w:rsidTr="00875BED">
        <w:trPr>
          <w:gridAfter w:val="1"/>
          <w:wAfter w:w="16" w:type="dxa"/>
        </w:trPr>
        <w:tc>
          <w:tcPr>
            <w:tcW w:w="3714" w:type="dxa"/>
            <w:tcBorders>
              <w:top w:val="nil"/>
              <w:left w:val="nil"/>
              <w:bottom w:val="nil"/>
              <w:right w:val="nil"/>
            </w:tcBorders>
          </w:tcPr>
          <w:p w14:paraId="08BE85A7"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weiteres Ziel:    </w:t>
            </w:r>
          </w:p>
          <w:p w14:paraId="101A1556" w14:textId="77777777" w:rsidR="00E82158" w:rsidRPr="00E82158" w:rsidRDefault="00E82158" w:rsidP="00E82158">
            <w:pPr>
              <w:autoSpaceDE w:val="0"/>
              <w:autoSpaceDN w:val="0"/>
              <w:adjustRightInd w:val="0"/>
              <w:spacing w:before="120" w:after="120" w:line="240" w:lineRule="auto"/>
              <w:rPr>
                <w:rFonts w:ascii="Times New Roman" w:eastAsia="Times New Roman" w:hAnsi="Times New Roman" w:cs="Times New Roman"/>
                <w:sz w:val="20"/>
                <w:szCs w:val="24"/>
                <w:lang w:eastAsia="de-DE"/>
              </w:rPr>
            </w:pPr>
            <w:r w:rsidRPr="00E82158">
              <w:rPr>
                <w:rFonts w:ascii="Times New Roman" w:eastAsia="Times New Roman" w:hAnsi="Times New Roman" w:cs="Times New Roman"/>
                <w:sz w:val="20"/>
                <w:szCs w:val="24"/>
                <w:lang w:eastAsia="de-DE"/>
              </w:rPr>
              <w:t xml:space="preserve">                    ___________________</w:t>
            </w:r>
          </w:p>
        </w:tc>
        <w:tc>
          <w:tcPr>
            <w:tcW w:w="845" w:type="dxa"/>
            <w:tcBorders>
              <w:top w:val="nil"/>
              <w:left w:val="nil"/>
              <w:bottom w:val="nil"/>
              <w:right w:val="nil"/>
            </w:tcBorders>
          </w:tcPr>
          <w:p w14:paraId="53B14A8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5384DF0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2B6DF6E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34A5B517"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5420FD89"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10AB43DE"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gridSpan w:val="2"/>
            <w:tcBorders>
              <w:top w:val="nil"/>
              <w:left w:val="nil"/>
              <w:bottom w:val="nil"/>
              <w:right w:val="nil"/>
            </w:tcBorders>
          </w:tcPr>
          <w:p w14:paraId="15575FFC"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540A1333"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c>
          <w:tcPr>
            <w:tcW w:w="845" w:type="dxa"/>
            <w:tcBorders>
              <w:top w:val="nil"/>
              <w:left w:val="single" w:sz="6" w:space="0" w:color="auto"/>
              <w:bottom w:val="nil"/>
              <w:right w:val="nil"/>
            </w:tcBorders>
          </w:tcPr>
          <w:p w14:paraId="218F5E66"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142544D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(1)</w:t>
            </w:r>
          </w:p>
        </w:tc>
        <w:tc>
          <w:tcPr>
            <w:tcW w:w="845" w:type="dxa"/>
            <w:tcBorders>
              <w:top w:val="nil"/>
              <w:left w:val="nil"/>
              <w:bottom w:val="nil"/>
              <w:right w:val="nil"/>
            </w:tcBorders>
          </w:tcPr>
          <w:p w14:paraId="74CF11D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46EC839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(2)</w:t>
            </w:r>
          </w:p>
        </w:tc>
        <w:tc>
          <w:tcPr>
            <w:tcW w:w="845" w:type="dxa"/>
            <w:tcBorders>
              <w:top w:val="nil"/>
              <w:left w:val="nil"/>
              <w:bottom w:val="nil"/>
              <w:right w:val="nil"/>
            </w:tcBorders>
          </w:tcPr>
          <w:p w14:paraId="7A80A532"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344E669A"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(3)</w:t>
            </w:r>
          </w:p>
        </w:tc>
        <w:tc>
          <w:tcPr>
            <w:tcW w:w="845" w:type="dxa"/>
            <w:tcBorders>
              <w:top w:val="nil"/>
              <w:left w:val="nil"/>
              <w:bottom w:val="nil"/>
              <w:right w:val="nil"/>
            </w:tcBorders>
          </w:tcPr>
          <w:p w14:paraId="3EC2E9F4"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p>
          <w:p w14:paraId="5695FE78" w14:textId="77777777" w:rsidR="00E82158" w:rsidRPr="00E82158" w:rsidRDefault="00E82158" w:rsidP="00E82158">
            <w:pPr>
              <w:autoSpaceDE w:val="0"/>
              <w:autoSpaceDN w:val="0"/>
              <w:adjustRightInd w:val="0"/>
              <w:spacing w:before="120" w:after="120" w:line="240" w:lineRule="auto"/>
              <w:jc w:val="center"/>
              <w:rPr>
                <w:rFonts w:ascii="Arial" w:eastAsia="Times New Roman" w:hAnsi="Arial" w:cs="Times New Roman"/>
                <w:szCs w:val="24"/>
                <w:lang w:eastAsia="de-DE"/>
              </w:rPr>
            </w:pPr>
            <w:r w:rsidRPr="00E82158">
              <w:rPr>
                <w:rFonts w:ascii="Arial" w:eastAsia="Times New Roman" w:hAnsi="Arial" w:cs="Times New Roman"/>
                <w:szCs w:val="24"/>
                <w:lang w:eastAsia="de-DE"/>
              </w:rPr>
              <w:t>(4)</w:t>
            </w:r>
          </w:p>
        </w:tc>
      </w:tr>
    </w:tbl>
    <w:p w14:paraId="46699E44"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br w:type="page"/>
      </w:r>
      <w:r w:rsidRPr="00E82158">
        <w:rPr>
          <w:rFonts w:ascii="Times New Roman" w:eastAsia="Times New Roman" w:hAnsi="Times New Roman" w:cs="Times New Roman"/>
          <w:szCs w:val="24"/>
          <w:lang w:eastAsia="de-DE"/>
        </w:rPr>
        <w:lastRenderedPageBreak/>
        <w:t xml:space="preserve">Was sind die größten Stärken der Schule? </w:t>
      </w:r>
    </w:p>
    <w:p w14:paraId="5CE982F9"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0552765C"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47934A1D"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788F1831"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24A011F4"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2BDD84C0"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6C3A7BA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1AA7E2C9"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35B3F663"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t>Was sind die größten Schwächen und Probleme der Schule?</w:t>
      </w:r>
    </w:p>
    <w:p w14:paraId="540004BD"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1FC29929"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077A6CD9"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7EAE8816"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08A7AA3C"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233A650A"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1242EEAD"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2CCB259C"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086EA57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t>Wodurch unterscheidet sich die Schule von anderen Schulen?</w:t>
      </w:r>
    </w:p>
    <w:p w14:paraId="17CDBCBD"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4ACE6C96"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6C288CBB"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6AABE4C2"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5F73C5DC"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777A6B86"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2E7BF56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64817443"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55560901"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t>Wurde in diesem Fragebogen alles angesprochen, was an der Schule wichtig ist?</w:t>
      </w:r>
    </w:p>
    <w:p w14:paraId="60A43CF5"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17C37BCB" w14:textId="77777777" w:rsidR="00E82158" w:rsidRPr="00E82158" w:rsidRDefault="00E82158" w:rsidP="00E82158">
      <w:pPr>
        <w:autoSpaceDE w:val="0"/>
        <w:autoSpaceDN w:val="0"/>
        <w:adjustRightInd w:val="0"/>
        <w:spacing w:after="8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sym w:font="Wingdings" w:char="F0A2"/>
      </w:r>
      <w:r w:rsidRPr="00E82158">
        <w:rPr>
          <w:rFonts w:ascii="Times New Roman" w:eastAsia="Times New Roman" w:hAnsi="Times New Roman" w:cs="Times New Roman"/>
          <w:szCs w:val="24"/>
          <w:lang w:eastAsia="de-DE"/>
        </w:rPr>
        <w:t xml:space="preserve"> ja</w:t>
      </w:r>
      <w:r w:rsidRPr="00E82158">
        <w:rPr>
          <w:rFonts w:ascii="Times New Roman" w:eastAsia="Times New Roman" w:hAnsi="Times New Roman" w:cs="Times New Roman"/>
          <w:szCs w:val="24"/>
          <w:lang w:eastAsia="de-DE"/>
        </w:rPr>
        <w:tab/>
      </w:r>
      <w:r w:rsidRPr="00E82158">
        <w:rPr>
          <w:rFonts w:ascii="Times New Roman" w:eastAsia="Times New Roman" w:hAnsi="Times New Roman" w:cs="Times New Roman"/>
          <w:szCs w:val="24"/>
          <w:lang w:eastAsia="de-DE"/>
        </w:rPr>
        <w:tab/>
      </w:r>
      <w:r w:rsidRPr="00E82158">
        <w:rPr>
          <w:rFonts w:ascii="Times New Roman" w:eastAsia="Times New Roman" w:hAnsi="Times New Roman" w:cs="Times New Roman"/>
          <w:szCs w:val="24"/>
          <w:lang w:eastAsia="de-DE"/>
        </w:rPr>
        <w:sym w:font="Wingdings" w:char="F0A2"/>
      </w:r>
      <w:r w:rsidRPr="00E82158">
        <w:rPr>
          <w:rFonts w:ascii="Times New Roman" w:eastAsia="Times New Roman" w:hAnsi="Times New Roman" w:cs="Times New Roman"/>
          <w:szCs w:val="24"/>
          <w:lang w:eastAsia="de-DE"/>
        </w:rPr>
        <w:t xml:space="preserve"> teilweise</w:t>
      </w:r>
      <w:r w:rsidRPr="00E82158">
        <w:rPr>
          <w:rFonts w:ascii="Times New Roman" w:eastAsia="Times New Roman" w:hAnsi="Times New Roman" w:cs="Times New Roman"/>
          <w:szCs w:val="24"/>
          <w:lang w:eastAsia="de-DE"/>
        </w:rPr>
        <w:tab/>
      </w:r>
      <w:r w:rsidRPr="00E82158">
        <w:rPr>
          <w:rFonts w:ascii="Times New Roman" w:eastAsia="Times New Roman" w:hAnsi="Times New Roman" w:cs="Times New Roman"/>
          <w:szCs w:val="24"/>
          <w:lang w:eastAsia="de-DE"/>
        </w:rPr>
        <w:tab/>
      </w:r>
      <w:r w:rsidRPr="00E82158">
        <w:rPr>
          <w:rFonts w:ascii="Times New Roman" w:eastAsia="Times New Roman" w:hAnsi="Times New Roman" w:cs="Times New Roman"/>
          <w:szCs w:val="24"/>
          <w:lang w:eastAsia="de-DE"/>
        </w:rPr>
        <w:sym w:font="Wingdings" w:char="F0A2"/>
      </w:r>
      <w:r w:rsidRPr="00E82158">
        <w:rPr>
          <w:rFonts w:ascii="Times New Roman" w:eastAsia="Times New Roman" w:hAnsi="Times New Roman" w:cs="Times New Roman"/>
          <w:szCs w:val="24"/>
          <w:lang w:eastAsia="de-DE"/>
        </w:rPr>
        <w:t xml:space="preserve"> nein</w:t>
      </w:r>
      <w:r w:rsidRPr="00E82158">
        <w:rPr>
          <w:rFonts w:ascii="Times New Roman" w:eastAsia="Times New Roman" w:hAnsi="Times New Roman" w:cs="Times New Roman"/>
          <w:szCs w:val="24"/>
          <w:lang w:eastAsia="de-DE"/>
        </w:rPr>
        <w:tab/>
      </w:r>
      <w:r w:rsidRPr="00E82158">
        <w:rPr>
          <w:rFonts w:ascii="Times New Roman" w:eastAsia="Times New Roman" w:hAnsi="Times New Roman" w:cs="Times New Roman"/>
          <w:szCs w:val="24"/>
          <w:lang w:eastAsia="de-DE"/>
        </w:rPr>
        <w:tab/>
      </w:r>
    </w:p>
    <w:p w14:paraId="4170C6BB"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1E84BF50"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65AC2F8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roofErr w:type="gramStart"/>
      <w:r w:rsidRPr="00E82158">
        <w:rPr>
          <w:rFonts w:ascii="Times New Roman" w:eastAsia="Times New Roman" w:hAnsi="Times New Roman" w:cs="Times New Roman"/>
          <w:szCs w:val="24"/>
          <w:lang w:eastAsia="de-DE"/>
        </w:rPr>
        <w:t>Im  Fragebogen</w:t>
      </w:r>
      <w:proofErr w:type="gramEnd"/>
      <w:r w:rsidRPr="00E82158">
        <w:rPr>
          <w:rFonts w:ascii="Times New Roman" w:eastAsia="Times New Roman" w:hAnsi="Times New Roman" w:cs="Times New Roman"/>
          <w:szCs w:val="24"/>
          <w:lang w:eastAsia="de-DE"/>
        </w:rPr>
        <w:t xml:space="preserve"> fehlten Fragen zu:</w:t>
      </w:r>
    </w:p>
    <w:p w14:paraId="19A97670"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15317956"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2608992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32E76C5E"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733522C5"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5883CA7D" w14:textId="77777777" w:rsidR="00E82158" w:rsidRPr="00E82158" w:rsidRDefault="00E82158" w:rsidP="00E82158">
      <w:pPr>
        <w:pBdr>
          <w:bottom w:val="single" w:sz="12" w:space="1" w:color="auto"/>
        </w:pBdr>
        <w:autoSpaceDE w:val="0"/>
        <w:autoSpaceDN w:val="0"/>
        <w:adjustRightInd w:val="0"/>
        <w:spacing w:after="80" w:line="240" w:lineRule="auto"/>
        <w:rPr>
          <w:rFonts w:ascii="Times New Roman" w:eastAsia="Times New Roman" w:hAnsi="Times New Roman" w:cs="Times New Roman"/>
          <w:szCs w:val="24"/>
          <w:lang w:eastAsia="de-DE"/>
        </w:rPr>
      </w:pPr>
    </w:p>
    <w:p w14:paraId="52FBFF0A"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28741679"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088EF2C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t>Wie lange hast Du zum Ausfüllen des Fragebogens gebraucht?  ___ Minuten</w:t>
      </w:r>
    </w:p>
    <w:p w14:paraId="6F03A4EF"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79DB6852"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p>
    <w:p w14:paraId="713E0999"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t>Gab es Fragen, die Du nicht verstanden hast? Wenn ja, welche?</w:t>
      </w:r>
    </w:p>
    <w:p w14:paraId="74031D80"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368FBF7F" w14:textId="77777777" w:rsidR="00E82158" w:rsidRPr="00E82158" w:rsidRDefault="00E82158" w:rsidP="00E82158">
      <w:pPr>
        <w:pBdr>
          <w:bottom w:val="single" w:sz="12" w:space="1" w:color="auto"/>
        </w:pBdr>
        <w:autoSpaceDE w:val="0"/>
        <w:autoSpaceDN w:val="0"/>
        <w:adjustRightInd w:val="0"/>
        <w:spacing w:after="0" w:line="240" w:lineRule="auto"/>
        <w:rPr>
          <w:rFonts w:ascii="Times New Roman" w:eastAsia="Times New Roman" w:hAnsi="Times New Roman" w:cs="Times New Roman"/>
          <w:szCs w:val="24"/>
          <w:lang w:eastAsia="de-DE"/>
        </w:rPr>
      </w:pPr>
    </w:p>
    <w:p w14:paraId="43B238B0" w14:textId="77777777" w:rsidR="00E82158" w:rsidRPr="00E82158" w:rsidRDefault="00E82158" w:rsidP="00E82158">
      <w:pPr>
        <w:autoSpaceDE w:val="0"/>
        <w:autoSpaceDN w:val="0"/>
        <w:adjustRightInd w:val="0"/>
        <w:spacing w:after="80" w:line="240" w:lineRule="auto"/>
        <w:rPr>
          <w:rFonts w:ascii="Times New Roman" w:eastAsia="Times New Roman" w:hAnsi="Times New Roman" w:cs="Times New Roman"/>
          <w:szCs w:val="24"/>
          <w:lang w:eastAsia="de-DE"/>
        </w:rPr>
      </w:pPr>
    </w:p>
    <w:p w14:paraId="273591B4" w14:textId="77777777" w:rsidR="00E82158" w:rsidRPr="00E82158" w:rsidRDefault="00E82158" w:rsidP="00E82158">
      <w:pPr>
        <w:autoSpaceDE w:val="0"/>
        <w:autoSpaceDN w:val="0"/>
        <w:adjustRightInd w:val="0"/>
        <w:spacing w:after="80" w:line="240" w:lineRule="auto"/>
        <w:rPr>
          <w:rFonts w:ascii="Times New Roman" w:eastAsia="Times New Roman" w:hAnsi="Times New Roman" w:cs="Times New Roman"/>
          <w:szCs w:val="24"/>
          <w:lang w:eastAsia="de-DE"/>
        </w:rPr>
      </w:pPr>
    </w:p>
    <w:p w14:paraId="4D237118" w14:textId="77777777" w:rsidR="00E82158" w:rsidRPr="00E82158" w:rsidRDefault="00E82158" w:rsidP="00E82158">
      <w:pPr>
        <w:autoSpaceDE w:val="0"/>
        <w:autoSpaceDN w:val="0"/>
        <w:adjustRightInd w:val="0"/>
        <w:spacing w:after="80" w:line="240" w:lineRule="auto"/>
        <w:rPr>
          <w:rFonts w:ascii="Times New Roman" w:eastAsia="Times New Roman" w:hAnsi="Times New Roman" w:cs="Times New Roman"/>
          <w:szCs w:val="24"/>
          <w:lang w:eastAsia="de-DE"/>
        </w:rPr>
      </w:pPr>
      <w:r w:rsidRPr="00E82158">
        <w:rPr>
          <w:rFonts w:ascii="Times New Roman" w:eastAsia="Times New Roman" w:hAnsi="Times New Roman" w:cs="Times New Roman"/>
          <w:szCs w:val="24"/>
          <w:lang w:eastAsia="de-DE"/>
        </w:rPr>
        <w:t>Ich besuche die Klassenstufe: ___</w:t>
      </w:r>
    </w:p>
    <w:p w14:paraId="63B6833A" w14:textId="77777777" w:rsidR="00E82158" w:rsidRPr="00E82158" w:rsidRDefault="00E82158" w:rsidP="00E82158">
      <w:pPr>
        <w:autoSpaceDE w:val="0"/>
        <w:autoSpaceDN w:val="0"/>
        <w:adjustRightInd w:val="0"/>
        <w:spacing w:after="0" w:line="240" w:lineRule="auto"/>
        <w:rPr>
          <w:rFonts w:ascii="Times New Roman" w:eastAsia="Times New Roman" w:hAnsi="Times New Roman" w:cs="Times New Roman"/>
          <w:sz w:val="20"/>
          <w:szCs w:val="24"/>
          <w:lang w:eastAsia="de-DE"/>
        </w:rPr>
      </w:pPr>
    </w:p>
    <w:p w14:paraId="1F59CC2F" w14:textId="77777777" w:rsidR="00D42E6D" w:rsidRDefault="00D42E6D" w:rsidP="00C7543C">
      <w:pPr>
        <w:spacing w:before="6" w:after="0" w:line="200" w:lineRule="exact"/>
        <w:rPr>
          <w:sz w:val="20"/>
          <w:szCs w:val="20"/>
        </w:rPr>
      </w:pPr>
    </w:p>
    <w:sectPr w:rsidR="00D42E6D" w:rsidSect="00557858">
      <w:headerReference w:type="default" r:id="rId18"/>
      <w:footerReference w:type="default" r:id="rId19"/>
      <w:pgSz w:w="11906" w:h="16838"/>
      <w:pgMar w:top="1134" w:right="1418" w:bottom="39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0ED1" w14:textId="77777777" w:rsidR="00872EAB" w:rsidRDefault="00872EAB" w:rsidP="003538DA">
      <w:pPr>
        <w:spacing w:after="0" w:line="240" w:lineRule="auto"/>
      </w:pPr>
      <w:r>
        <w:separator/>
      </w:r>
    </w:p>
  </w:endnote>
  <w:endnote w:type="continuationSeparator" w:id="0">
    <w:p w14:paraId="154EC8A6" w14:textId="77777777" w:rsidR="00872EAB" w:rsidRDefault="00872EAB"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CG Times Italic Bold">
    <w:altName w:val="Arial"/>
    <w:panose1 w:val="020B0604020202020204"/>
    <w:charset w:val="00"/>
    <w:family w:val="roman"/>
    <w:pitch w:val="variable"/>
    <w:sig w:usb0="00000003" w:usb1="00000000" w:usb2="00000000" w:usb3="00000000" w:csb0="00000001" w:csb1="00000000"/>
  </w:font>
  <w:font w:name="CG Times Italic">
    <w:altName w:val="Times New Roman"/>
    <w:panose1 w:val="020B0604020202020204"/>
    <w:charset w:val="00"/>
    <w:family w:val="roman"/>
    <w:notTrueType/>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PCL6)">
    <w:altName w:val="Symbol"/>
    <w:panose1 w:val="020B0604020202020204"/>
    <w:charset w:val="02"/>
    <w:family w:val="roman"/>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B060402020202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E227" w14:textId="77777777" w:rsidR="003C4B91" w:rsidRPr="00A105E2" w:rsidRDefault="003C4B91" w:rsidP="003C4B91">
    <w:pPr>
      <w:pBdr>
        <w:top w:val="single" w:sz="4" w:space="1" w:color="auto"/>
      </w:pBdr>
      <w:tabs>
        <w:tab w:val="center" w:pos="4536"/>
        <w:tab w:val="right" w:pos="9072"/>
      </w:tabs>
      <w:autoSpaceDE w:val="0"/>
      <w:autoSpaceDN w:val="0"/>
      <w:adjustRightInd w:val="0"/>
      <w:spacing w:after="0" w:line="240" w:lineRule="auto"/>
      <w:jc w:val="center"/>
      <w:rPr>
        <w:rFonts w:ascii="Times New Roman" w:eastAsia="Times New Roman" w:hAnsi="Times New Roman" w:cs="Times New Roman"/>
        <w:sz w:val="18"/>
        <w:szCs w:val="24"/>
        <w:lang w:eastAsia="de-DE"/>
      </w:rPr>
    </w:pPr>
    <w:r w:rsidRPr="00A105E2">
      <w:rPr>
        <w:rFonts w:ascii="Times New Roman" w:eastAsia="Times New Roman" w:hAnsi="Times New Roman" w:cs="Times New Roman"/>
        <w:sz w:val="18"/>
        <w:szCs w:val="24"/>
        <w:lang w:eastAsia="de-DE"/>
      </w:rPr>
      <w:sym w:font="Symbol (PCL6)" w:char="F0E3"/>
    </w:r>
    <w:r w:rsidRPr="00A105E2">
      <w:rPr>
        <w:rFonts w:ascii="Times New Roman" w:eastAsia="Times New Roman" w:hAnsi="Times New Roman" w:cs="Times New Roman"/>
        <w:sz w:val="18"/>
        <w:szCs w:val="24"/>
        <w:lang w:eastAsia="de-DE"/>
      </w:rPr>
      <w:t xml:space="preserve"> 1998 Dipl.-Psych. Dipl.-Komm. Daniela </w:t>
    </w:r>
    <w:proofErr w:type="spellStart"/>
    <w:r w:rsidRPr="00A105E2">
      <w:rPr>
        <w:rFonts w:ascii="Times New Roman" w:eastAsia="Times New Roman" w:hAnsi="Times New Roman" w:cs="Times New Roman"/>
        <w:sz w:val="18"/>
        <w:szCs w:val="24"/>
        <w:lang w:eastAsia="de-DE"/>
      </w:rPr>
      <w:t>Ulber</w:t>
    </w:r>
    <w:proofErr w:type="spellEnd"/>
    <w:r w:rsidRPr="00A105E2">
      <w:rPr>
        <w:rFonts w:ascii="Times New Roman" w:eastAsia="Times New Roman" w:hAnsi="Times New Roman" w:cs="Times New Roman"/>
        <w:sz w:val="18"/>
        <w:szCs w:val="24"/>
        <w:lang w:eastAsia="de-DE"/>
      </w:rPr>
      <w:t xml:space="preserve">, Freie Universität Berlin, Institut für Allgemeine Pädagogik, </w:t>
    </w:r>
  </w:p>
  <w:p w14:paraId="61E7BAC6" w14:textId="77777777" w:rsidR="003C4B91" w:rsidRPr="00A105E2" w:rsidRDefault="003C4B91" w:rsidP="003C4B91">
    <w:pPr>
      <w:pBdr>
        <w:top w:val="single" w:sz="4" w:space="1" w:color="auto"/>
      </w:pBdr>
      <w:tabs>
        <w:tab w:val="center" w:pos="4536"/>
        <w:tab w:val="right" w:pos="9072"/>
      </w:tabs>
      <w:autoSpaceDE w:val="0"/>
      <w:autoSpaceDN w:val="0"/>
      <w:adjustRightInd w:val="0"/>
      <w:spacing w:after="0" w:line="240" w:lineRule="auto"/>
      <w:jc w:val="center"/>
      <w:rPr>
        <w:rFonts w:ascii="Times New Roman" w:eastAsia="Times New Roman" w:hAnsi="Times New Roman" w:cs="Times New Roman"/>
        <w:sz w:val="18"/>
        <w:szCs w:val="24"/>
        <w:lang w:eastAsia="de-DE"/>
      </w:rPr>
    </w:pPr>
    <w:proofErr w:type="spellStart"/>
    <w:r w:rsidRPr="00A105E2">
      <w:rPr>
        <w:rFonts w:ascii="Times New Roman" w:eastAsia="Times New Roman" w:hAnsi="Times New Roman" w:cs="Times New Roman"/>
        <w:sz w:val="18"/>
        <w:szCs w:val="24"/>
        <w:lang w:eastAsia="de-DE"/>
      </w:rPr>
      <w:t>Arnimallee</w:t>
    </w:r>
    <w:proofErr w:type="spellEnd"/>
    <w:r w:rsidRPr="00A105E2">
      <w:rPr>
        <w:rFonts w:ascii="Times New Roman" w:eastAsia="Times New Roman" w:hAnsi="Times New Roman" w:cs="Times New Roman"/>
        <w:sz w:val="18"/>
        <w:szCs w:val="24"/>
        <w:lang w:eastAsia="de-DE"/>
      </w:rPr>
      <w:t xml:space="preserve"> 10, D-14195 Berlin. </w:t>
    </w:r>
  </w:p>
  <w:p w14:paraId="6EE4986C" w14:textId="1838CB2F" w:rsidR="00A105E2" w:rsidRPr="00C7543C" w:rsidRDefault="00A105E2" w:rsidP="0002408D">
    <w:pPr>
      <w:spacing w:after="0" w:line="145" w:lineRule="exact"/>
      <w:ind w:left="2169" w:right="2123"/>
      <w:jc w:val="center"/>
      <w:rPr>
        <w:rFonts w:ascii="Verdana" w:eastAsia="Verdana" w:hAnsi="Verdana" w:cs="Verdana"/>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1F41" w14:textId="77777777" w:rsidR="00872EAB" w:rsidRDefault="00872EAB" w:rsidP="003538DA">
      <w:pPr>
        <w:spacing w:after="0" w:line="240" w:lineRule="auto"/>
      </w:pPr>
      <w:r>
        <w:separator/>
      </w:r>
    </w:p>
  </w:footnote>
  <w:footnote w:type="continuationSeparator" w:id="0">
    <w:p w14:paraId="2AF4DAE5" w14:textId="77777777" w:rsidR="00872EAB" w:rsidRDefault="00872EAB"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82B0" w14:textId="77777777" w:rsidR="003C4B91" w:rsidRPr="00A105E2" w:rsidRDefault="003C4B91" w:rsidP="003C4B91">
    <w:pPr>
      <w:pBdr>
        <w:bottom w:val="single" w:sz="4" w:space="1" w:color="auto"/>
      </w:pBdr>
      <w:tabs>
        <w:tab w:val="right" w:pos="10065"/>
      </w:tabs>
      <w:autoSpaceDE w:val="0"/>
      <w:autoSpaceDN w:val="0"/>
      <w:adjustRightInd w:val="0"/>
      <w:spacing w:after="0" w:line="240" w:lineRule="auto"/>
      <w:ind w:right="-426"/>
      <w:rPr>
        <w:rFonts w:ascii="Times New Roman" w:eastAsia="Times New Roman" w:hAnsi="Times New Roman" w:cs="Times New Roman"/>
        <w:sz w:val="18"/>
        <w:szCs w:val="24"/>
        <w:lang w:eastAsia="de-DE"/>
      </w:rPr>
    </w:pPr>
    <w:r w:rsidRPr="00A105E2">
      <w:rPr>
        <w:rFonts w:ascii="Times New Roman" w:eastAsia="Times New Roman" w:hAnsi="Times New Roman" w:cs="Times New Roman"/>
        <w:color w:val="000000"/>
        <w:sz w:val="18"/>
        <w:szCs w:val="24"/>
        <w:lang w:eastAsia="de-DE"/>
      </w:rPr>
      <w:t>Lehrer/-innen-Fragebogen</w:t>
    </w:r>
    <w:r w:rsidRPr="00A105E2">
      <w:rPr>
        <w:rFonts w:ascii="Times New Roman" w:eastAsia="Times New Roman" w:hAnsi="Times New Roman" w:cs="Times New Roman"/>
        <w:sz w:val="18"/>
        <w:szCs w:val="24"/>
        <w:lang w:eastAsia="de-DE"/>
      </w:rPr>
      <w:tab/>
    </w:r>
    <w:r w:rsidRPr="00A105E2">
      <w:rPr>
        <w:rFonts w:ascii="Times New Roman" w:eastAsia="Times New Roman" w:hAnsi="Times New Roman" w:cs="Times New Roman"/>
        <w:sz w:val="18"/>
        <w:szCs w:val="24"/>
        <w:lang w:eastAsia="de-DE"/>
      </w:rPr>
      <w:fldChar w:fldCharType="begin"/>
    </w:r>
    <w:r w:rsidRPr="00A105E2">
      <w:rPr>
        <w:rFonts w:ascii="Times New Roman" w:eastAsia="Times New Roman" w:hAnsi="Times New Roman" w:cs="Times New Roman"/>
        <w:sz w:val="18"/>
        <w:szCs w:val="24"/>
        <w:lang w:eastAsia="de-DE"/>
      </w:rPr>
      <w:instrText xml:space="preserve"> PAGE </w:instrText>
    </w:r>
    <w:r w:rsidRPr="00A105E2">
      <w:rPr>
        <w:rFonts w:ascii="Times New Roman" w:eastAsia="Times New Roman" w:hAnsi="Times New Roman" w:cs="Times New Roman"/>
        <w:sz w:val="18"/>
        <w:szCs w:val="24"/>
        <w:lang w:eastAsia="de-DE"/>
      </w:rPr>
      <w:fldChar w:fldCharType="separate"/>
    </w:r>
    <w:r>
      <w:rPr>
        <w:rFonts w:ascii="Times New Roman" w:eastAsia="Times New Roman" w:hAnsi="Times New Roman" w:cs="Times New Roman"/>
        <w:sz w:val="18"/>
        <w:szCs w:val="24"/>
        <w:lang w:eastAsia="de-DE"/>
      </w:rPr>
      <w:t>8</w:t>
    </w:r>
    <w:r w:rsidRPr="00A105E2">
      <w:rPr>
        <w:rFonts w:ascii="Times New Roman" w:eastAsia="Times New Roman" w:hAnsi="Times New Roman" w:cs="Times New Roman"/>
        <w:sz w:val="18"/>
        <w:szCs w:val="24"/>
        <w:lang w:eastAsia="de-DE"/>
      </w:rPr>
      <w:fldChar w:fldCharType="end"/>
    </w:r>
    <w:r>
      <w:rPr>
        <w:rFonts w:ascii="Times New Roman" w:eastAsia="Times New Roman" w:hAnsi="Times New Roman" w:cs="Times New Roman"/>
        <w:sz w:val="18"/>
        <w:szCs w:val="24"/>
        <w:lang w:eastAsia="de-DE"/>
      </w:rPr>
      <w:t>/8</w:t>
    </w:r>
  </w:p>
  <w:p w14:paraId="4D58AC66" w14:textId="77777777" w:rsidR="00A105E2" w:rsidRDefault="00A105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71"/>
    <w:rsid w:val="00017DAC"/>
    <w:rsid w:val="000229D0"/>
    <w:rsid w:val="0002408D"/>
    <w:rsid w:val="00024955"/>
    <w:rsid w:val="0026580C"/>
    <w:rsid w:val="002D72AA"/>
    <w:rsid w:val="003274A9"/>
    <w:rsid w:val="003538DA"/>
    <w:rsid w:val="00362A68"/>
    <w:rsid w:val="00372F33"/>
    <w:rsid w:val="003A6A2C"/>
    <w:rsid w:val="003C4B91"/>
    <w:rsid w:val="003D3150"/>
    <w:rsid w:val="00400819"/>
    <w:rsid w:val="00415BEA"/>
    <w:rsid w:val="00427CC7"/>
    <w:rsid w:val="004D43AC"/>
    <w:rsid w:val="004F6C66"/>
    <w:rsid w:val="00532ADF"/>
    <w:rsid w:val="005541E0"/>
    <w:rsid w:val="00557858"/>
    <w:rsid w:val="005E3471"/>
    <w:rsid w:val="0060054E"/>
    <w:rsid w:val="006131DC"/>
    <w:rsid w:val="00614314"/>
    <w:rsid w:val="00622165"/>
    <w:rsid w:val="00655205"/>
    <w:rsid w:val="00671C6F"/>
    <w:rsid w:val="006F6A1D"/>
    <w:rsid w:val="0070642C"/>
    <w:rsid w:val="00710A31"/>
    <w:rsid w:val="0072502B"/>
    <w:rsid w:val="007314A2"/>
    <w:rsid w:val="007603D4"/>
    <w:rsid w:val="00761570"/>
    <w:rsid w:val="007872AE"/>
    <w:rsid w:val="007A1966"/>
    <w:rsid w:val="007F5C38"/>
    <w:rsid w:val="008233A5"/>
    <w:rsid w:val="00853A90"/>
    <w:rsid w:val="00872EAB"/>
    <w:rsid w:val="008E67DC"/>
    <w:rsid w:val="008F5E30"/>
    <w:rsid w:val="009000CD"/>
    <w:rsid w:val="009D28FC"/>
    <w:rsid w:val="009D30B3"/>
    <w:rsid w:val="009E1B11"/>
    <w:rsid w:val="009F0CE6"/>
    <w:rsid w:val="00A105E2"/>
    <w:rsid w:val="00A4051C"/>
    <w:rsid w:val="00AD3466"/>
    <w:rsid w:val="00B2106C"/>
    <w:rsid w:val="00BC6531"/>
    <w:rsid w:val="00BF3C32"/>
    <w:rsid w:val="00BF5427"/>
    <w:rsid w:val="00C007D5"/>
    <w:rsid w:val="00C25A55"/>
    <w:rsid w:val="00C5617E"/>
    <w:rsid w:val="00C7543C"/>
    <w:rsid w:val="00CD6EF9"/>
    <w:rsid w:val="00CE5617"/>
    <w:rsid w:val="00CF2253"/>
    <w:rsid w:val="00D02796"/>
    <w:rsid w:val="00D338F0"/>
    <w:rsid w:val="00D36706"/>
    <w:rsid w:val="00D42E6D"/>
    <w:rsid w:val="00D663FB"/>
    <w:rsid w:val="00D74D8E"/>
    <w:rsid w:val="00D9410C"/>
    <w:rsid w:val="00DA171C"/>
    <w:rsid w:val="00DC609B"/>
    <w:rsid w:val="00E169C9"/>
    <w:rsid w:val="00E50250"/>
    <w:rsid w:val="00E82158"/>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08F60"/>
  <w15:docId w15:val="{8B93FA31-CB4D-FF49-9B30-A913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numbering" w:customStyle="1" w:styleId="KeineListe1">
    <w:name w:val="Keine Liste1"/>
    <w:next w:val="KeineListe"/>
    <w:uiPriority w:val="99"/>
    <w:semiHidden/>
    <w:unhideWhenUsed/>
    <w:rsid w:val="00A105E2"/>
  </w:style>
  <w:style w:type="character" w:styleId="Seitenzahl">
    <w:name w:val="page number"/>
    <w:basedOn w:val="Absatz-Standardschriftart"/>
    <w:semiHidden/>
    <w:rsid w:val="00A105E2"/>
  </w:style>
  <w:style w:type="paragraph" w:styleId="Funotentext">
    <w:name w:val="footnote text"/>
    <w:basedOn w:val="Standard"/>
    <w:link w:val="FunotentextZchn"/>
    <w:semiHidden/>
    <w:rsid w:val="00A105E2"/>
    <w:pPr>
      <w:autoSpaceDE w:val="0"/>
      <w:autoSpaceDN w:val="0"/>
      <w:adjustRightInd w:val="0"/>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A105E2"/>
    <w:rPr>
      <w:rFonts w:ascii="Arial" w:eastAsia="Times New Roman" w:hAnsi="Arial" w:cs="Times New Roman"/>
      <w:sz w:val="20"/>
      <w:szCs w:val="20"/>
      <w:lang w:eastAsia="de-DE"/>
    </w:rPr>
  </w:style>
  <w:style w:type="character" w:styleId="Funotenzeichen">
    <w:name w:val="footnote reference"/>
    <w:basedOn w:val="Absatz-Standardschriftart"/>
    <w:semiHidden/>
    <w:rsid w:val="00A105E2"/>
    <w:rPr>
      <w:vertAlign w:val="superscript"/>
    </w:rPr>
  </w:style>
  <w:style w:type="character" w:styleId="NichtaufgelsteErwhnung">
    <w:name w:val="Unresolved Mention"/>
    <w:basedOn w:val="Absatz-Standardschriftart"/>
    <w:uiPriority w:val="99"/>
    <w:semiHidden/>
    <w:unhideWhenUsed/>
    <w:rsid w:val="00AD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3668/psycharchives.4576" TargetMode="External"/><Relationship Id="rId13" Type="http://schemas.openxmlformats.org/officeDocument/2006/relationships/hyperlink" Target="https://www.testarchive.eu/en/test/900417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creativecommons.org/licenses/by-sa/4.0/deed.en" TargetMode="External"/><Relationship Id="rId17" Type="http://schemas.openxmlformats.org/officeDocument/2006/relationships/hyperlink" Target="https://www.testarchive.eu/en/test/9004179"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4179" TargetMode="External"/><Relationship Id="rId5" Type="http://schemas.openxmlformats.org/officeDocument/2006/relationships/footnotes" Target="footnotes.xml"/><Relationship Id="rId15" Type="http://schemas.openxmlformats.org/officeDocument/2006/relationships/hyperlink" Target="https://www.testarchiv.eu/de/test/9004179" TargetMode="External"/><Relationship Id="rId10" Type="http://schemas.openxmlformats.org/officeDocument/2006/relationships/hyperlink" Target="https://creativecommons.org/licenses/by-sa/4.0/deed.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starchiv.eu/de/test/9004179"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E321-2BEA-41AD-8BB3-99FEF408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11032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Luisa Martin</cp:lastModifiedBy>
  <cp:revision>8</cp:revision>
  <cp:lastPrinted>2015-12-03T13:46:00Z</cp:lastPrinted>
  <dcterms:created xsi:type="dcterms:W3CDTF">2020-12-09T08:35:00Z</dcterms:created>
  <dcterms:modified xsi:type="dcterms:W3CDTF">2021-02-15T08:30:00Z</dcterms:modified>
</cp:coreProperties>
</file>